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BE9" w:rsidRDefault="00460045" w:rsidP="00D25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5BE9">
        <w:rPr>
          <w:rFonts w:ascii="Times New Roman" w:hAnsi="Times New Roman" w:cs="Times New Roman"/>
          <w:b/>
          <w:sz w:val="28"/>
          <w:szCs w:val="28"/>
          <w:lang w:val="uk-UA"/>
        </w:rPr>
        <w:t>Щодо повідомлення</w:t>
      </w:r>
    </w:p>
    <w:p w:rsidR="00EA4659" w:rsidRPr="00D25BE9" w:rsidRDefault="00460045" w:rsidP="00D25B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25BE9">
        <w:rPr>
          <w:rFonts w:ascii="Times New Roman" w:hAnsi="Times New Roman" w:cs="Times New Roman"/>
          <w:b/>
          <w:sz w:val="28"/>
          <w:szCs w:val="28"/>
          <w:lang w:val="en-US"/>
        </w:rPr>
        <w:t>RASFF</w:t>
      </w:r>
      <w:r w:rsidRPr="00D25BE9">
        <w:rPr>
          <w:rFonts w:ascii="Times New Roman" w:hAnsi="Times New Roman" w:cs="Times New Roman"/>
          <w:b/>
          <w:sz w:val="28"/>
          <w:szCs w:val="28"/>
        </w:rPr>
        <w:t xml:space="preserve"> 2019.3638</w:t>
      </w:r>
      <w:r w:rsidR="00D25B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25BE9" w:rsidRPr="00D25BE9">
        <w:rPr>
          <w:rFonts w:ascii="Times New Roman" w:hAnsi="Times New Roman" w:cs="Times New Roman"/>
          <w:b/>
          <w:sz w:val="28"/>
          <w:szCs w:val="28"/>
          <w:lang w:val="uk-UA"/>
        </w:rPr>
        <w:t>- сальмонели</w:t>
      </w:r>
      <w:r w:rsidR="00D25BE9" w:rsidRPr="00E41A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 охолодженому м’ясі бройлерів</w:t>
      </w:r>
      <w:r w:rsidR="00D25BE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bookmarkStart w:id="0" w:name="_GoBack"/>
      <w:bookmarkEnd w:id="0"/>
    </w:p>
    <w:p w:rsidR="00460045" w:rsidRPr="00D25BE9" w:rsidRDefault="00460045" w:rsidP="004600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045" w:rsidRDefault="00043674" w:rsidP="00043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60045">
        <w:rPr>
          <w:rFonts w:ascii="Times New Roman" w:hAnsi="Times New Roman" w:cs="Times New Roman"/>
          <w:sz w:val="28"/>
          <w:szCs w:val="28"/>
          <w:lang w:val="uk-UA"/>
        </w:rPr>
        <w:t>Городнянське районне управління Головного управління Держпродспоживслужби в Чернігівській області повідомляє, що до Державної служби України з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безпечності харчових продуктів та захисту споживачів надійшли інформаційні повідомлення системи </w:t>
      </w:r>
      <w:r w:rsidRPr="00460045">
        <w:rPr>
          <w:rFonts w:ascii="Times New Roman" w:hAnsi="Times New Roman" w:cs="Times New Roman"/>
          <w:sz w:val="28"/>
          <w:szCs w:val="28"/>
          <w:lang w:val="en-US"/>
        </w:rPr>
        <w:t>RASFF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18 жовтня 2019 року №2019.3638 стосовно виявлення </w:t>
      </w:r>
      <w:r w:rsidRPr="00E41AFC">
        <w:rPr>
          <w:rFonts w:ascii="Times New Roman" w:hAnsi="Times New Roman" w:cs="Times New Roman"/>
          <w:b/>
          <w:sz w:val="28"/>
          <w:szCs w:val="28"/>
          <w:lang w:val="uk-UA"/>
        </w:rPr>
        <w:t>сальмонели в  охолодженому м’ясі бройлерів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(заморожене м'ясо механічного обвалювання),</w:t>
      </w:r>
      <w:r w:rsidR="00D25B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експортованому в Польщі (виробник </w:t>
      </w:r>
      <w:r>
        <w:rPr>
          <w:rFonts w:ascii="Times New Roman" w:hAnsi="Times New Roman" w:cs="Times New Roman"/>
          <w:sz w:val="28"/>
          <w:szCs w:val="28"/>
          <w:lang w:val="en-US"/>
        </w:rPr>
        <w:t>CEDROB</w:t>
      </w:r>
      <w:r w:rsidRPr="00043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43674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4367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PL</w:t>
      </w:r>
      <w:r w:rsidRPr="00043674">
        <w:rPr>
          <w:rFonts w:ascii="Times New Roman" w:hAnsi="Times New Roman" w:cs="Times New Roman"/>
          <w:sz w:val="28"/>
          <w:szCs w:val="28"/>
          <w:lang w:val="uk-UA"/>
        </w:rPr>
        <w:t xml:space="preserve"> 14023901 </w:t>
      </w:r>
      <w:r>
        <w:rPr>
          <w:rFonts w:ascii="Times New Roman" w:hAnsi="Times New Roman" w:cs="Times New Roman"/>
          <w:sz w:val="28"/>
          <w:szCs w:val="28"/>
          <w:lang w:val="en-US"/>
        </w:rPr>
        <w:t>WE</w:t>
      </w:r>
      <w:r w:rsidRPr="00043674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E41AFC">
        <w:rPr>
          <w:rFonts w:ascii="Times New Roman" w:hAnsi="Times New Roman" w:cs="Times New Roman"/>
          <w:sz w:val="28"/>
          <w:szCs w:val="28"/>
          <w:lang w:val="uk-UA"/>
        </w:rPr>
        <w:t xml:space="preserve">до окремих держав-членів ЄС, 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тому числі до України – ТОВ «ВІТРУС ТРЕЙД»(просп. Гагаріна, 112/13, м. Дніпро, Дніпропетровська область) та ТОВ «ВІК ЛОГІСТІК» (вул.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Святотроїцька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73/1, офіс 2015, </w:t>
      </w:r>
      <w:r w:rsidR="00E41AFC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>м. Черкаси, Черкаська область).</w:t>
      </w:r>
    </w:p>
    <w:p w:rsidR="00043674" w:rsidRPr="00043674" w:rsidRDefault="00043674" w:rsidP="00043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color w:val="2B2B2B"/>
          <w:shd w:val="clear" w:color="auto" w:fill="FFFFFF"/>
          <w:lang w:val="uk-UA"/>
        </w:rPr>
        <w:t xml:space="preserve">    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Згідно статті 20 Закону України «Про основні принципи та вимоги до безпечності та якості харчових продуктів» (далі – Закон) оператори ринку зобов’язані вилучати та/або відкликати у встановлених законом випадках харчові продукти, які перебувають в обігу, якщо встановлено, що ці продукти можуть спричинити шкідливий вплив для здоров’я людини, та письмово інформувати компетентний орган про виявлені невідповідності та вжиті заходи.</w:t>
      </w:r>
    </w:p>
    <w:p w:rsidR="00E41AFC" w:rsidRDefault="00043674" w:rsidP="00E41AF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6"/>
          <w:szCs w:val="16"/>
        </w:rPr>
      </w:pPr>
      <w:r w:rsidRPr="0004367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gram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</w:t>
      </w:r>
      <w:proofErr w:type="gram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разі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виявлення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зазначеної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вище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продукції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в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обіг</w:t>
      </w:r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</w:t>
      </w:r>
      <w:proofErr w:type="spellEnd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, просимо </w:t>
      </w:r>
      <w:proofErr w:type="spellStart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негайно</w:t>
      </w:r>
      <w:proofErr w:type="spellEnd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інформувати</w:t>
      </w:r>
      <w:proofErr w:type="spellEnd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Городнянське районне управління 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Головне управління Держпродспоживслужби в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Чернігівській 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області за адресою: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вул. 1 Травня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48-Г, м. Городня. Городнянський район, Чернігівська область, 15100,</w:t>
      </w:r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т/факс </w:t>
      </w:r>
      <w:r w:rsidR="00E41AF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21948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та e-mail: </w:t>
      </w:r>
      <w:r w:rsidR="00E41AFC" w:rsidRPr="00E41AFC">
        <w:rPr>
          <w:rFonts w:ascii="Times New Roman" w:hAnsi="Times New Roman" w:cs="Times New Roman"/>
          <w:color w:val="000000"/>
          <w:sz w:val="28"/>
          <w:szCs w:val="28"/>
        </w:rPr>
        <w:t>gorodnya@vetmed.gov.ua</w:t>
      </w:r>
    </w:p>
    <w:p w:rsidR="00043674" w:rsidRPr="00E41AFC" w:rsidRDefault="00043674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43674" w:rsidRPr="00E41AFC" w:rsidSect="00267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proofState w:spelling="clean" w:grammar="clean"/>
  <w:defaultTabStop w:val="708"/>
  <w:characterSpacingControl w:val="doNotCompress"/>
  <w:compat/>
  <w:rsids>
    <w:rsidRoot w:val="00460045"/>
    <w:rsid w:val="00043674"/>
    <w:rsid w:val="00267FAA"/>
    <w:rsid w:val="00460045"/>
    <w:rsid w:val="00CD4516"/>
    <w:rsid w:val="00D25BE9"/>
    <w:rsid w:val="00E41AFC"/>
    <w:rsid w:val="00EA4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36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36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2019-11-13T12:15:00Z</cp:lastPrinted>
  <dcterms:created xsi:type="dcterms:W3CDTF">2019-11-13T12:44:00Z</dcterms:created>
  <dcterms:modified xsi:type="dcterms:W3CDTF">2019-11-13T12:44:00Z</dcterms:modified>
</cp:coreProperties>
</file>