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9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</w:p>
    <w:p w:rsidR="00877E06" w:rsidRDefault="00877E06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659" w:rsidRPr="00A35A4C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en-US"/>
        </w:rPr>
        <w:t>RASFF</w:t>
      </w:r>
      <w:r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2019.3</w:t>
      </w:r>
      <w:r w:rsidR="00A35A4C">
        <w:rPr>
          <w:rFonts w:ascii="Times New Roman" w:hAnsi="Times New Roman" w:cs="Times New Roman"/>
          <w:b/>
          <w:sz w:val="28"/>
          <w:szCs w:val="28"/>
          <w:lang w:val="uk-UA"/>
        </w:rPr>
        <w:t>780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2019.</w:t>
      </w:r>
      <w:r w:rsidR="008A1B69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  <w:r w:rsidR="00A35A4C">
        <w:rPr>
          <w:rFonts w:ascii="Times New Roman" w:hAnsi="Times New Roman" w:cs="Times New Roman"/>
          <w:b/>
          <w:sz w:val="28"/>
          <w:szCs w:val="28"/>
          <w:lang w:val="uk-UA"/>
        </w:rPr>
        <w:t>80</w:t>
      </w:r>
      <w:r w:rsid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</w:t>
      </w:r>
      <w:r w:rsidR="008A1B69">
        <w:rPr>
          <w:rFonts w:ascii="Times New Roman" w:hAnsi="Times New Roman" w:cs="Times New Roman"/>
          <w:b/>
          <w:sz w:val="28"/>
          <w:szCs w:val="28"/>
          <w:lang w:val="en-US"/>
        </w:rPr>
        <w:t>fu</w:t>
      </w:r>
      <w:r w:rsidR="00A35A4C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="00B92A39"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:rsidR="00460045" w:rsidRPr="00B92A39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60045">
        <w:rPr>
          <w:rFonts w:ascii="Times New Roman" w:hAnsi="Times New Roman" w:cs="Times New Roman"/>
          <w:sz w:val="28"/>
          <w:szCs w:val="28"/>
          <w:lang w:val="uk-UA"/>
        </w:rPr>
        <w:t>Городнянське районне управління Головного управління Держпродспоживслужби в Чернігівській області повідомляє, що до Державної служби України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</w:t>
      </w:r>
      <w:r w:rsidRPr="00460045">
        <w:rPr>
          <w:rFonts w:ascii="Times New Roman" w:hAnsi="Times New Roman" w:cs="Times New Roman"/>
          <w:sz w:val="28"/>
          <w:szCs w:val="28"/>
          <w:lang w:val="en-US"/>
        </w:rPr>
        <w:t>RASFF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 xml:space="preserve">28 жовтня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2019 року №2019.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 xml:space="preserve"> та від 19 листопада 2019 року № 2019.37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5A4C" w:rsidRPr="00A35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b/>
          <w:sz w:val="28"/>
          <w:szCs w:val="28"/>
          <w:lang w:val="en-US"/>
        </w:rPr>
        <w:t>fup</w:t>
      </w:r>
      <w:r w:rsidR="00A35A4C"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5A4C" w:rsidRPr="00A35A4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A35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виявлення </w:t>
      </w:r>
      <w:r w:rsidR="00A35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гліціділових ефірів в рослинному жирі,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експортованому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>Обєднаних Арабських Еміратів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(виробник</w:t>
      </w:r>
      <w:r w:rsidR="004C5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en-US"/>
        </w:rPr>
        <w:t>United</w:t>
      </w:r>
      <w:r w:rsidR="00A35A4C" w:rsidRP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en-US"/>
        </w:rPr>
        <w:t>Foods</w:t>
      </w:r>
      <w:r w:rsidR="00A35A4C" w:rsidRP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en-US"/>
        </w:rPr>
        <w:t>Company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35A4C" w:rsidRP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 xml:space="preserve">через Нідерланди та Німеччину (імпортер </w:t>
      </w:r>
      <w:r w:rsidR="00A35A4C">
        <w:rPr>
          <w:rFonts w:ascii="Times New Roman" w:hAnsi="Times New Roman" w:cs="Times New Roman"/>
          <w:sz w:val="28"/>
          <w:szCs w:val="28"/>
          <w:lang w:val="en-US"/>
        </w:rPr>
        <w:t>Tema</w:t>
      </w:r>
      <w:r w:rsidR="00A35A4C" w:rsidRP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en-US"/>
        </w:rPr>
        <w:t>Fine</w:t>
      </w:r>
      <w:r w:rsidR="00A35A4C" w:rsidRP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en-US"/>
        </w:rPr>
        <w:t>Foods</w:t>
      </w:r>
      <w:r w:rsidR="00A35A4C" w:rsidRP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35A4C" w:rsidRPr="00A35A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5A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35A4C" w:rsidRPr="00A35A4C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окремих держав-членів ЄС і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>в тому числі, до України громадянкою Борисовою Анастасією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 xml:space="preserve"> (вул.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>Гаршина, 6, м. Харків, Харківська область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674" w:rsidRPr="0004367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 разі виявлення зазначеної вище продукції в обіг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у, просимо негайно інформувати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Городнянське районне управління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Головне управління Держпродспоживслужби в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області за адресою: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 Городнянський район, Чернігівська область, 15100,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т/факс </w:t>
      </w:r>
      <w:r w:rsidR="00E41A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 w:rsidR="00E41AFC" w:rsidRPr="00E41AFC"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043674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51933" w:rsidSect="00D14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hideSpellingErrors/>
  <w:hideGrammaticalErrors/>
  <w:defaultTabStop w:val="708"/>
  <w:characterSpacingControl w:val="doNotCompress"/>
  <w:compat/>
  <w:rsids>
    <w:rsidRoot w:val="00460045"/>
    <w:rsid w:val="00043674"/>
    <w:rsid w:val="001E75CC"/>
    <w:rsid w:val="00460045"/>
    <w:rsid w:val="004C55A5"/>
    <w:rsid w:val="005A76E3"/>
    <w:rsid w:val="006D2FFA"/>
    <w:rsid w:val="00877E06"/>
    <w:rsid w:val="008A1B69"/>
    <w:rsid w:val="00A35A4C"/>
    <w:rsid w:val="00A51933"/>
    <w:rsid w:val="00B92A39"/>
    <w:rsid w:val="00CA4350"/>
    <w:rsid w:val="00D14714"/>
    <w:rsid w:val="00D25BE9"/>
    <w:rsid w:val="00E41AFC"/>
    <w:rsid w:val="00E721D4"/>
    <w:rsid w:val="00EA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2019-11-13T12:15:00Z</cp:lastPrinted>
  <dcterms:created xsi:type="dcterms:W3CDTF">2019-12-09T14:09:00Z</dcterms:created>
  <dcterms:modified xsi:type="dcterms:W3CDTF">2019-12-09T14:09:00Z</dcterms:modified>
</cp:coreProperties>
</file>