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506" w:rsidRDefault="00DC2D93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До уваги трудових колективів!</w:t>
      </w:r>
    </w:p>
    <w:p w:rsidR="00F74506" w:rsidRDefault="00F74506">
      <w:pPr>
        <w:jc w:val="center"/>
        <w:rPr>
          <w:b/>
          <w:sz w:val="28"/>
          <w:szCs w:val="28"/>
        </w:rPr>
      </w:pPr>
    </w:p>
    <w:p w:rsidR="00F74506" w:rsidRDefault="00DC2D93">
      <w:pPr>
        <w:pStyle w:val="af1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процесі здійснення відділенням Н</w:t>
      </w:r>
      <w:r>
        <w:rPr>
          <w:sz w:val="28"/>
          <w:szCs w:val="28"/>
          <w:lang w:val="uk-UA"/>
        </w:rPr>
        <w:t xml:space="preserve">аціональної служби посередництва і примирення в Чернігівській області (Відділення) моніторингу стану соціально-трудових відносин підприємств, установ та організацій області, в останній час, встановлено неопоодинокі факти порушення прав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та законних інтересі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в найманих працівників, а саме: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u w:val="single"/>
          <w:lang w:val="uk-UA"/>
        </w:rPr>
        <w:t>наявність заборгованості із заробітної плати (в т.ч. минулих років); порушення термінів її виплати; недотримання термінів підвищення тарифних ставок і окладів відповідно до законодавства; практика введення режиму неповного р</w:t>
      </w:r>
      <w:r>
        <w:rPr>
          <w:b/>
          <w:sz w:val="28"/>
          <w:szCs w:val="28"/>
          <w:u w:val="single"/>
          <w:lang w:val="uk-UA"/>
        </w:rPr>
        <w:t>обочого часу; скорочення працюючих, невиконання положень колективних договорів тощо.</w:t>
      </w:r>
      <w:r>
        <w:rPr>
          <w:sz w:val="28"/>
          <w:szCs w:val="28"/>
          <w:u w:val="single"/>
          <w:lang w:val="uk-UA"/>
        </w:rPr>
        <w:t xml:space="preserve"> </w:t>
      </w:r>
    </w:p>
    <w:p w:rsidR="00F74506" w:rsidRDefault="00DC2D93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Враховуючи зазначене, пропонуємо у разі виникнення передумов загострення стану трудових відносин через порушення вимог чинного законодавства про працю, колективних догово</w:t>
      </w:r>
      <w:r>
        <w:rPr>
          <w:sz w:val="28"/>
          <w:szCs w:val="28"/>
        </w:rPr>
        <w:t xml:space="preserve">рів (угод), які можуть призвести до загострення суперечностей між працівниками і роботодавцями та акцій протесту, </w:t>
      </w:r>
      <w:r>
        <w:rPr>
          <w:b/>
          <w:sz w:val="28"/>
          <w:szCs w:val="28"/>
        </w:rPr>
        <w:t xml:space="preserve">завчасно звертатись до Відділення за сприянням для оперативного здійснення спільних заходів по локалізації ймовірних конфліктних ситуацій. </w:t>
      </w:r>
    </w:p>
    <w:p w:rsidR="00F74506" w:rsidRDefault="00DC2D9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Сп</w:t>
      </w:r>
      <w:r>
        <w:rPr>
          <w:sz w:val="28"/>
          <w:szCs w:val="28"/>
        </w:rPr>
        <w:t>одіваємось, що реалізація спільних зусиль в межах повноважень, визначених чинним законодавством, активізація подальшої співпраці в роботі буде й надалі сприяти стабілізації і поліпшенню соціального мікроклімату у трудових колективах підприємств, установ та</w:t>
      </w:r>
      <w:r>
        <w:rPr>
          <w:sz w:val="28"/>
          <w:szCs w:val="28"/>
        </w:rPr>
        <w:t xml:space="preserve"> організацій Чернігівщини.</w:t>
      </w:r>
    </w:p>
    <w:p w:rsidR="00F74506" w:rsidRDefault="00DC2D9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Адреса відділення НСПП в Чернігівській області: </w:t>
      </w:r>
      <w:r>
        <w:rPr>
          <w:b/>
          <w:i/>
          <w:sz w:val="28"/>
          <w:szCs w:val="28"/>
        </w:rPr>
        <w:t>14000, м. Чернігів, вул. П’ятницька, 39, кімн. 909, телефон: (0462) 77-62-77.</w:t>
      </w:r>
      <w:r>
        <w:rPr>
          <w:b/>
          <w:sz w:val="28"/>
          <w:szCs w:val="28"/>
        </w:rPr>
        <w:t xml:space="preserve"> Електронна адреса: </w:t>
      </w:r>
      <w:hyperlink r:id="rId6" w:history="1">
        <w:r>
          <w:rPr>
            <w:rStyle w:val="ac"/>
            <w:b/>
            <w:sz w:val="28"/>
            <w:szCs w:val="28"/>
            <w:lang w:val="en-US"/>
          </w:rPr>
          <w:t>d</w:t>
        </w:r>
        <w:r>
          <w:rPr>
            <w:rStyle w:val="ac"/>
            <w:b/>
            <w:sz w:val="28"/>
            <w:szCs w:val="28"/>
          </w:rPr>
          <w:t>spp_</w:t>
        </w:r>
        <w:r>
          <w:rPr>
            <w:rStyle w:val="ac"/>
            <w:b/>
            <w:sz w:val="28"/>
            <w:szCs w:val="28"/>
            <w:lang w:val="en-US"/>
          </w:rPr>
          <w:t>chernigiv</w:t>
        </w:r>
        <w:r>
          <w:rPr>
            <w:rStyle w:val="ac"/>
            <w:b/>
            <w:sz w:val="28"/>
            <w:szCs w:val="28"/>
          </w:rPr>
          <w:t>@</w:t>
        </w:r>
        <w:r>
          <w:rPr>
            <w:rStyle w:val="ac"/>
            <w:b/>
            <w:sz w:val="28"/>
            <w:szCs w:val="28"/>
            <w:lang w:val="en-US"/>
          </w:rPr>
          <w:t>ukr</w:t>
        </w:r>
        <w:r>
          <w:rPr>
            <w:rStyle w:val="ac"/>
            <w:b/>
            <w:sz w:val="28"/>
            <w:szCs w:val="28"/>
          </w:rPr>
          <w:t>.</w:t>
        </w:r>
        <w:r>
          <w:rPr>
            <w:rStyle w:val="ac"/>
            <w:b/>
            <w:sz w:val="28"/>
            <w:szCs w:val="28"/>
            <w:lang w:val="en-US"/>
          </w:rPr>
          <w:t>net</w:t>
        </w:r>
      </w:hyperlink>
      <w:r>
        <w:rPr>
          <w:b/>
          <w:sz w:val="28"/>
          <w:szCs w:val="28"/>
        </w:rPr>
        <w:t>.</w:t>
      </w:r>
      <w:r>
        <w:rPr>
          <w:b/>
          <w:i/>
          <w:sz w:val="28"/>
          <w:szCs w:val="28"/>
        </w:rPr>
        <w:t xml:space="preserve">               </w:t>
      </w:r>
      <w:r>
        <w:rPr>
          <w:b/>
          <w:i/>
          <w:sz w:val="28"/>
          <w:szCs w:val="28"/>
        </w:rPr>
        <w:t xml:space="preserve">              </w:t>
      </w:r>
      <w:r>
        <w:rPr>
          <w:b/>
          <w:sz w:val="28"/>
          <w:szCs w:val="28"/>
          <w:u w:val="single"/>
        </w:rPr>
        <w:t xml:space="preserve"> </w:t>
      </w:r>
    </w:p>
    <w:p w:rsidR="00F74506" w:rsidRDefault="00F74506">
      <w:pPr>
        <w:rPr>
          <w:sz w:val="22"/>
        </w:rPr>
      </w:pPr>
    </w:p>
    <w:sectPr w:rsidR="00F74506" w:rsidSect="00F7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4506" w:rsidRDefault="00F74506" w:rsidP="00F74506">
      <w:r>
        <w:separator/>
      </w:r>
    </w:p>
  </w:endnote>
  <w:endnote w:type="continuationSeparator" w:id="0">
    <w:p w:rsidR="00F74506" w:rsidRDefault="00F74506" w:rsidP="00F745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4506" w:rsidRDefault="00DC2D93">
      <w:r>
        <w:separator/>
      </w:r>
    </w:p>
  </w:footnote>
  <w:footnote w:type="continuationSeparator" w:id="0">
    <w:p w:rsidR="00F74506" w:rsidRDefault="00DC2D9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4506"/>
    <w:rsid w:val="00DC2D93"/>
    <w:rsid w:val="00F74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link w:val="Heading1Char"/>
    <w:uiPriority w:val="9"/>
    <w:qFormat/>
    <w:rsid w:val="00F74506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F74506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link w:val="Heading2Char"/>
    <w:uiPriority w:val="9"/>
    <w:unhideWhenUsed/>
    <w:qFormat/>
    <w:rsid w:val="00F74506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F74506"/>
    <w:rPr>
      <w:rFonts w:ascii="Arial" w:eastAsia="Arial" w:hAnsi="Arial" w:cs="Arial"/>
      <w:sz w:val="34"/>
    </w:rPr>
  </w:style>
  <w:style w:type="paragraph" w:customStyle="1" w:styleId="Heading3">
    <w:name w:val="Heading 3"/>
    <w:link w:val="Heading3Char"/>
    <w:uiPriority w:val="9"/>
    <w:unhideWhenUsed/>
    <w:qFormat/>
    <w:rsid w:val="00F74506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F74506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link w:val="Heading4Char"/>
    <w:uiPriority w:val="9"/>
    <w:unhideWhenUsed/>
    <w:qFormat/>
    <w:rsid w:val="00F74506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F74506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link w:val="Heading5Char"/>
    <w:uiPriority w:val="9"/>
    <w:unhideWhenUsed/>
    <w:qFormat/>
    <w:rsid w:val="00F74506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F74506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link w:val="Heading6Char"/>
    <w:uiPriority w:val="9"/>
    <w:unhideWhenUsed/>
    <w:qFormat/>
    <w:rsid w:val="00F74506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character" w:customStyle="1" w:styleId="Heading6Char">
    <w:name w:val="Heading 6 Char"/>
    <w:link w:val="Heading6"/>
    <w:uiPriority w:val="9"/>
    <w:rsid w:val="00F74506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link w:val="Heading7Char"/>
    <w:uiPriority w:val="9"/>
    <w:unhideWhenUsed/>
    <w:qFormat/>
    <w:rsid w:val="00F74506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character" w:customStyle="1" w:styleId="Heading7Char">
    <w:name w:val="Heading 7 Char"/>
    <w:link w:val="Heading7"/>
    <w:uiPriority w:val="9"/>
    <w:rsid w:val="00F74506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link w:val="Heading8Char"/>
    <w:uiPriority w:val="9"/>
    <w:unhideWhenUsed/>
    <w:qFormat/>
    <w:rsid w:val="00F74506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character" w:customStyle="1" w:styleId="Heading8Char">
    <w:name w:val="Heading 8 Char"/>
    <w:link w:val="Heading8"/>
    <w:uiPriority w:val="9"/>
    <w:rsid w:val="00F74506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link w:val="Heading9Char"/>
    <w:uiPriority w:val="9"/>
    <w:unhideWhenUsed/>
    <w:qFormat/>
    <w:rsid w:val="00F74506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F74506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F74506"/>
    <w:pPr>
      <w:ind w:left="720"/>
      <w:contextualSpacing/>
    </w:pPr>
  </w:style>
  <w:style w:type="paragraph" w:styleId="a4">
    <w:name w:val="No Spacing"/>
    <w:uiPriority w:val="1"/>
    <w:qFormat/>
    <w:rsid w:val="00F74506"/>
  </w:style>
  <w:style w:type="paragraph" w:styleId="a5">
    <w:name w:val="Title"/>
    <w:link w:val="a6"/>
    <w:uiPriority w:val="10"/>
    <w:qFormat/>
    <w:rsid w:val="00F74506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F74506"/>
    <w:rPr>
      <w:sz w:val="48"/>
      <w:szCs w:val="48"/>
    </w:rPr>
  </w:style>
  <w:style w:type="paragraph" w:styleId="a7">
    <w:name w:val="Subtitle"/>
    <w:link w:val="a8"/>
    <w:uiPriority w:val="11"/>
    <w:qFormat/>
    <w:rsid w:val="00F74506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F74506"/>
    <w:rPr>
      <w:sz w:val="24"/>
      <w:szCs w:val="24"/>
    </w:rPr>
  </w:style>
  <w:style w:type="paragraph" w:styleId="2">
    <w:name w:val="Quote"/>
    <w:link w:val="20"/>
    <w:uiPriority w:val="29"/>
    <w:qFormat/>
    <w:rsid w:val="00F74506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F74506"/>
    <w:rPr>
      <w:i/>
    </w:rPr>
  </w:style>
  <w:style w:type="paragraph" w:styleId="a9">
    <w:name w:val="Intense Quote"/>
    <w:link w:val="aa"/>
    <w:uiPriority w:val="30"/>
    <w:qFormat/>
    <w:rsid w:val="00F7450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F74506"/>
    <w:rPr>
      <w:i/>
    </w:rPr>
  </w:style>
  <w:style w:type="paragraph" w:customStyle="1" w:styleId="Header">
    <w:name w:val="Header"/>
    <w:link w:val="HeaderChar"/>
    <w:uiPriority w:val="99"/>
    <w:unhideWhenUsed/>
    <w:rsid w:val="00F74506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F74506"/>
  </w:style>
  <w:style w:type="paragraph" w:customStyle="1" w:styleId="Footer">
    <w:name w:val="Footer"/>
    <w:link w:val="FooterChar"/>
    <w:uiPriority w:val="99"/>
    <w:unhideWhenUsed/>
    <w:rsid w:val="00F74506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F74506"/>
  </w:style>
  <w:style w:type="table" w:styleId="ab">
    <w:name w:val="Table Grid"/>
    <w:uiPriority w:val="59"/>
    <w:rsid w:val="00F745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uiPriority w:val="99"/>
    <w:rsid w:val="00F74506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uiPriority w:val="99"/>
    <w:rsid w:val="00F74506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uiPriority w:val="99"/>
    <w:rsid w:val="00F74506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uiPriority w:val="99"/>
    <w:rsid w:val="00F74506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uiPriority w:val="99"/>
    <w:rsid w:val="00F74506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uiPriority w:val="99"/>
    <w:rsid w:val="00F74506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uiPriority w:val="99"/>
    <w:rsid w:val="00F74506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uiPriority w:val="99"/>
    <w:rsid w:val="00F74506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rsid w:val="00F74506"/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uiPriority w:val="99"/>
    <w:rsid w:val="00F74506"/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uiPriority w:val="99"/>
    <w:rsid w:val="00F74506"/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uiPriority w:val="99"/>
    <w:rsid w:val="00F74506"/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uiPriority w:val="99"/>
    <w:rsid w:val="00F74506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uiPriority w:val="99"/>
    <w:rsid w:val="00F74506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uiPriority w:val="99"/>
    <w:rsid w:val="00F74506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uiPriority w:val="99"/>
    <w:rsid w:val="00F74506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uiPriority w:val="99"/>
    <w:rsid w:val="00F74506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uiPriority w:val="99"/>
    <w:rsid w:val="00F74506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uiPriority w:val="99"/>
    <w:rsid w:val="00F74506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uiPriority w:val="99"/>
    <w:rsid w:val="00F74506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uiPriority w:val="99"/>
    <w:rsid w:val="00F74506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ac">
    <w:name w:val="Hyperlink"/>
    <w:basedOn w:val="a0"/>
    <w:rsid w:val="00F74506"/>
    <w:rPr>
      <w:color w:val="0000FF"/>
      <w:u w:val="single"/>
    </w:rPr>
  </w:style>
  <w:style w:type="paragraph" w:styleId="ad">
    <w:name w:val="footnote text"/>
    <w:link w:val="ae"/>
    <w:uiPriority w:val="99"/>
    <w:semiHidden/>
    <w:unhideWhenUsed/>
    <w:rsid w:val="00F74506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F74506"/>
    <w:rPr>
      <w:sz w:val="18"/>
    </w:rPr>
  </w:style>
  <w:style w:type="character" w:styleId="af">
    <w:name w:val="footnote reference"/>
    <w:uiPriority w:val="99"/>
    <w:unhideWhenUsed/>
    <w:rsid w:val="00F74506"/>
    <w:rPr>
      <w:vertAlign w:val="superscript"/>
    </w:rPr>
  </w:style>
  <w:style w:type="paragraph" w:styleId="1">
    <w:name w:val="toc 1"/>
    <w:uiPriority w:val="39"/>
    <w:unhideWhenUsed/>
    <w:rsid w:val="00F74506"/>
    <w:pPr>
      <w:spacing w:after="57"/>
    </w:pPr>
  </w:style>
  <w:style w:type="paragraph" w:styleId="21">
    <w:name w:val="toc 2"/>
    <w:uiPriority w:val="39"/>
    <w:unhideWhenUsed/>
    <w:rsid w:val="00F74506"/>
    <w:pPr>
      <w:spacing w:after="57"/>
      <w:ind w:left="283"/>
    </w:pPr>
  </w:style>
  <w:style w:type="paragraph" w:styleId="3">
    <w:name w:val="toc 3"/>
    <w:uiPriority w:val="39"/>
    <w:unhideWhenUsed/>
    <w:rsid w:val="00F74506"/>
    <w:pPr>
      <w:spacing w:after="57"/>
      <w:ind w:left="567"/>
    </w:pPr>
  </w:style>
  <w:style w:type="paragraph" w:styleId="4">
    <w:name w:val="toc 4"/>
    <w:uiPriority w:val="39"/>
    <w:unhideWhenUsed/>
    <w:rsid w:val="00F74506"/>
    <w:pPr>
      <w:spacing w:after="57"/>
      <w:ind w:left="850"/>
    </w:pPr>
  </w:style>
  <w:style w:type="paragraph" w:styleId="5">
    <w:name w:val="toc 5"/>
    <w:uiPriority w:val="39"/>
    <w:unhideWhenUsed/>
    <w:rsid w:val="00F74506"/>
    <w:pPr>
      <w:spacing w:after="57"/>
      <w:ind w:left="1134"/>
    </w:pPr>
  </w:style>
  <w:style w:type="paragraph" w:styleId="6">
    <w:name w:val="toc 6"/>
    <w:uiPriority w:val="39"/>
    <w:unhideWhenUsed/>
    <w:rsid w:val="00F74506"/>
    <w:pPr>
      <w:spacing w:after="57"/>
      <w:ind w:left="1417"/>
    </w:pPr>
  </w:style>
  <w:style w:type="paragraph" w:styleId="7">
    <w:name w:val="toc 7"/>
    <w:uiPriority w:val="39"/>
    <w:unhideWhenUsed/>
    <w:rsid w:val="00F74506"/>
    <w:pPr>
      <w:spacing w:after="57"/>
      <w:ind w:left="1701"/>
    </w:pPr>
  </w:style>
  <w:style w:type="paragraph" w:styleId="8">
    <w:name w:val="toc 8"/>
    <w:uiPriority w:val="39"/>
    <w:unhideWhenUsed/>
    <w:rsid w:val="00F74506"/>
    <w:pPr>
      <w:spacing w:after="57"/>
      <w:ind w:left="1984"/>
    </w:pPr>
  </w:style>
  <w:style w:type="paragraph" w:styleId="9">
    <w:name w:val="toc 9"/>
    <w:uiPriority w:val="39"/>
    <w:unhideWhenUsed/>
    <w:rsid w:val="00F74506"/>
    <w:pPr>
      <w:spacing w:after="57"/>
      <w:ind w:left="2268"/>
    </w:pPr>
  </w:style>
  <w:style w:type="paragraph" w:styleId="af0">
    <w:name w:val="TOC Heading"/>
    <w:uiPriority w:val="39"/>
    <w:unhideWhenUsed/>
    <w:rsid w:val="00F74506"/>
  </w:style>
  <w:style w:type="paragraph" w:styleId="af1">
    <w:name w:val="Normal (Web)"/>
    <w:basedOn w:val="a"/>
    <w:rsid w:val="00F74506"/>
    <w:pPr>
      <w:spacing w:before="100" w:beforeAutospacing="1" w:after="100" w:afterAutospacing="1"/>
    </w:pPr>
  </w:style>
  <w:style w:type="paragraph" w:customStyle="1" w:styleId="CharCharCharChar">
    <w:name w:val="Char Знак Знак Char Знак Знак Char Знак Знак Char Знак Знак Знак Знак Знак Знак"/>
    <w:basedOn w:val="a"/>
    <w:rsid w:val="00F74506"/>
    <w:rPr>
      <w:rFonts w:ascii="Verdana" w:hAnsi="Verdana"/>
      <w:szCs w:val="20"/>
      <w:lang w:val="en-US"/>
    </w:rPr>
  </w:style>
  <w:style w:type="paragraph" w:styleId="22">
    <w:name w:val="Body Text 2"/>
    <w:basedOn w:val="a"/>
    <w:rsid w:val="00F74506"/>
    <w:pPr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spp_chernigiv@ukr.ne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2</cp:revision>
  <dcterms:created xsi:type="dcterms:W3CDTF">2020-04-15T11:11:00Z</dcterms:created>
  <dcterms:modified xsi:type="dcterms:W3CDTF">2020-04-15T11:11:00Z</dcterms:modified>
</cp:coreProperties>
</file>