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410" w:rsidRPr="00705410" w:rsidRDefault="00705410" w:rsidP="00705410">
      <w:pPr>
        <w:pStyle w:val="2"/>
        <w:spacing w:after="0" w:line="240" w:lineRule="auto"/>
        <w:ind w:firstLine="709"/>
        <w:jc w:val="center"/>
      </w:pPr>
      <w:r w:rsidRPr="00705410">
        <w:t>Питання, розглянуті на засіданні Колегії райдержадміністрації 30травня 2017 року</w:t>
      </w:r>
    </w:p>
    <w:p w:rsidR="00705410" w:rsidRPr="00705410" w:rsidRDefault="00705410" w:rsidP="00705410">
      <w:pPr>
        <w:pStyle w:val="2"/>
        <w:spacing w:after="0" w:line="240" w:lineRule="auto"/>
        <w:ind w:firstLine="709"/>
        <w:jc w:val="both"/>
        <w:rPr>
          <w:b w:val="0"/>
        </w:rPr>
      </w:pPr>
    </w:p>
    <w:p w:rsidR="00705410" w:rsidRPr="00705410" w:rsidRDefault="00705410" w:rsidP="00705410">
      <w:pPr>
        <w:pStyle w:val="2"/>
        <w:spacing w:after="0" w:line="240" w:lineRule="auto"/>
        <w:ind w:firstLine="709"/>
        <w:jc w:val="both"/>
        <w:rPr>
          <w:b w:val="0"/>
        </w:rPr>
      </w:pPr>
      <w:r w:rsidRPr="00705410">
        <w:rPr>
          <w:b w:val="0"/>
        </w:rPr>
        <w:t xml:space="preserve">1. </w:t>
      </w:r>
      <w:r w:rsidRPr="00705410">
        <w:rPr>
          <w:b w:val="0"/>
          <w:bCs w:val="0"/>
          <w:iCs/>
          <w:szCs w:val="28"/>
        </w:rPr>
        <w:t>Про підсумки проходження опалювального сезону 2016-2017 років та підготовку до опалювального сезону 2017-2018 років.</w:t>
      </w:r>
    </w:p>
    <w:p w:rsidR="00D40F8F" w:rsidRPr="00705410" w:rsidRDefault="00D40F8F">
      <w:pPr>
        <w:rPr>
          <w:lang w:val="uk-UA"/>
        </w:rPr>
      </w:pPr>
    </w:p>
    <w:sectPr w:rsidR="00D40F8F" w:rsidRPr="00705410" w:rsidSect="00D40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410"/>
    <w:rsid w:val="00705410"/>
    <w:rsid w:val="00D40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705410"/>
    <w:pPr>
      <w:spacing w:after="120" w:line="480" w:lineRule="auto"/>
      <w:ind w:left="283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0541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1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2017-07-24T08:34:00Z</dcterms:created>
  <dcterms:modified xsi:type="dcterms:W3CDTF">2017-07-24T08:37:00Z</dcterms:modified>
</cp:coreProperties>
</file>