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736" w:rsidRDefault="00FD0736" w:rsidP="00FD0736">
      <w:pPr>
        <w:spacing w:after="240"/>
        <w:ind w:firstLine="851"/>
        <w:rPr>
          <w:b/>
        </w:rPr>
      </w:pPr>
      <w:r>
        <w:rPr>
          <w:b/>
        </w:rPr>
        <w:t xml:space="preserve">Фонд направив 65,7 </w:t>
      </w:r>
      <w:proofErr w:type="spellStart"/>
      <w:proofErr w:type="gramStart"/>
      <w:r>
        <w:rPr>
          <w:b/>
        </w:rPr>
        <w:t>млн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грн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фінансування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лікарняних</w:t>
      </w:r>
      <w:proofErr w:type="spellEnd"/>
      <w:r>
        <w:rPr>
          <w:b/>
        </w:rPr>
        <w:t xml:space="preserve"> по догляду за </w:t>
      </w:r>
      <w:proofErr w:type="spellStart"/>
      <w:r>
        <w:rPr>
          <w:b/>
        </w:rPr>
        <w:t>хворими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дітьми</w:t>
      </w:r>
      <w:proofErr w:type="spellEnd"/>
    </w:p>
    <w:p w:rsidR="00FD0736" w:rsidRDefault="00FD0736" w:rsidP="00FD0736">
      <w:pPr>
        <w:spacing w:after="240"/>
        <w:ind w:firstLine="851"/>
        <w:jc w:val="both"/>
      </w:pPr>
      <w:r>
        <w:t xml:space="preserve">За </w:t>
      </w:r>
      <w:proofErr w:type="spellStart"/>
      <w:r>
        <w:t>січень</w:t>
      </w:r>
      <w:proofErr w:type="spellEnd"/>
      <w:r>
        <w:t xml:space="preserve"> 2020 року 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профінансував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по догляду за </w:t>
      </w:r>
      <w:proofErr w:type="spellStart"/>
      <w:r>
        <w:t>хворим</w:t>
      </w:r>
      <w:proofErr w:type="spellEnd"/>
      <w:r>
        <w:t xml:space="preserve"> членом </w:t>
      </w:r>
      <w:proofErr w:type="spellStart"/>
      <w:r>
        <w:t>сім’ї</w:t>
      </w:r>
      <w:proofErr w:type="spellEnd"/>
      <w:r>
        <w:t xml:space="preserve">, у тому </w:t>
      </w:r>
      <w:proofErr w:type="spellStart"/>
      <w:r>
        <w:t>числі</w:t>
      </w:r>
      <w:proofErr w:type="spellEnd"/>
      <w:r>
        <w:t xml:space="preserve">, за </w:t>
      </w:r>
      <w:proofErr w:type="spellStart"/>
      <w:r>
        <w:t>хворими</w:t>
      </w:r>
      <w:proofErr w:type="spellEnd"/>
      <w:r>
        <w:t xml:space="preserve"> </w:t>
      </w:r>
      <w:proofErr w:type="spellStart"/>
      <w:r>
        <w:t>дітьми</w:t>
      </w:r>
      <w:proofErr w:type="spellEnd"/>
      <w:r>
        <w:t xml:space="preserve"> до 14 </w:t>
      </w:r>
      <w:proofErr w:type="spellStart"/>
      <w:r>
        <w:t>років</w:t>
      </w:r>
      <w:proofErr w:type="spellEnd"/>
      <w:r>
        <w:t xml:space="preserve">, для 28 814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. Сума </w:t>
      </w:r>
      <w:proofErr w:type="spellStart"/>
      <w:r>
        <w:t>виплат</w:t>
      </w:r>
      <w:proofErr w:type="spellEnd"/>
      <w:r>
        <w:t xml:space="preserve"> за </w:t>
      </w:r>
      <w:proofErr w:type="spellStart"/>
      <w:r>
        <w:t>цим</w:t>
      </w:r>
      <w:proofErr w:type="spellEnd"/>
      <w:r>
        <w:t xml:space="preserve"> </w:t>
      </w:r>
      <w:proofErr w:type="spellStart"/>
      <w:r>
        <w:t>напрямом</w:t>
      </w:r>
      <w:proofErr w:type="spellEnd"/>
      <w:r>
        <w:t xml:space="preserve"> </w:t>
      </w:r>
      <w:proofErr w:type="spellStart"/>
      <w:r>
        <w:t>склала</w:t>
      </w:r>
      <w:proofErr w:type="spellEnd"/>
      <w:r>
        <w:t xml:space="preserve"> 65,7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>.</w:t>
      </w:r>
    </w:p>
    <w:p w:rsidR="00FD0736" w:rsidRDefault="00FD0736" w:rsidP="00FD0736">
      <w:pPr>
        <w:spacing w:after="240"/>
        <w:ind w:firstLine="851"/>
        <w:jc w:val="both"/>
      </w:pPr>
      <w:proofErr w:type="spellStart"/>
      <w:r>
        <w:t>Загалом</w:t>
      </w:r>
      <w:proofErr w:type="spellEnd"/>
      <w:r>
        <w:t xml:space="preserve"> у </w:t>
      </w:r>
      <w:proofErr w:type="spellStart"/>
      <w:r>
        <w:t>минулому</w:t>
      </w:r>
      <w:proofErr w:type="spellEnd"/>
      <w:r>
        <w:t xml:space="preserve"> </w:t>
      </w:r>
      <w:proofErr w:type="spellStart"/>
      <w:r>
        <w:t>місяці</w:t>
      </w:r>
      <w:proofErr w:type="spellEnd"/>
      <w:r>
        <w:t xml:space="preserve"> </w:t>
      </w:r>
      <w:proofErr w:type="spellStart"/>
      <w:r>
        <w:t>працюючі</w:t>
      </w:r>
      <w:proofErr w:type="spellEnd"/>
      <w:r>
        <w:t xml:space="preserve"> </w:t>
      </w:r>
      <w:proofErr w:type="spellStart"/>
      <w:r>
        <w:t>українці</w:t>
      </w:r>
      <w:proofErr w:type="spellEnd"/>
      <w:r>
        <w:t xml:space="preserve"> </w:t>
      </w:r>
      <w:proofErr w:type="spellStart"/>
      <w:r>
        <w:t>доглядали</w:t>
      </w:r>
      <w:proofErr w:type="spellEnd"/>
      <w:r>
        <w:t xml:space="preserve"> за </w:t>
      </w:r>
      <w:proofErr w:type="spellStart"/>
      <w:r>
        <w:t>хворими</w:t>
      </w:r>
      <w:proofErr w:type="spellEnd"/>
      <w:r>
        <w:t xml:space="preserve"> </w:t>
      </w:r>
      <w:proofErr w:type="spellStart"/>
      <w:r>
        <w:t>дітьми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членами </w:t>
      </w:r>
      <w:proofErr w:type="spellStart"/>
      <w:r>
        <w:t>родини</w:t>
      </w:r>
      <w:proofErr w:type="spellEnd"/>
      <w:r>
        <w:t xml:space="preserve"> 224 372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</w:t>
      </w:r>
      <w:proofErr w:type="spellEnd"/>
      <w:r>
        <w:t xml:space="preserve">. </w:t>
      </w:r>
      <w:proofErr w:type="spellStart"/>
      <w:r>
        <w:t>Середньоденний</w:t>
      </w:r>
      <w:proofErr w:type="spellEnd"/>
      <w:r>
        <w:t xml:space="preserve">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Фонду </w:t>
      </w:r>
      <w:proofErr w:type="spellStart"/>
      <w:r>
        <w:t>склав</w:t>
      </w:r>
      <w:proofErr w:type="spellEnd"/>
      <w:r>
        <w:t xml:space="preserve"> 292,97 </w:t>
      </w:r>
      <w:proofErr w:type="spellStart"/>
      <w:r>
        <w:t>грн</w:t>
      </w:r>
      <w:proofErr w:type="spellEnd"/>
      <w:r>
        <w:t xml:space="preserve">. </w:t>
      </w:r>
    </w:p>
    <w:p w:rsidR="00FD0736" w:rsidRDefault="00FD0736" w:rsidP="00FD0736">
      <w:pPr>
        <w:spacing w:after="240" w:line="276" w:lineRule="auto"/>
        <w:ind w:firstLine="851"/>
        <w:jc w:val="both"/>
      </w:pPr>
      <w:proofErr w:type="spellStart"/>
      <w:r>
        <w:t>Зазначена</w:t>
      </w:r>
      <w:proofErr w:type="spellEnd"/>
      <w:r>
        <w:t xml:space="preserve"> </w:t>
      </w:r>
      <w:proofErr w:type="spellStart"/>
      <w:r>
        <w:t>допомога</w:t>
      </w:r>
      <w:proofErr w:type="spellEnd"/>
      <w:r>
        <w:t xml:space="preserve"> </w:t>
      </w:r>
      <w:proofErr w:type="spellStart"/>
      <w:r>
        <w:t>фінансується</w:t>
      </w:r>
      <w:proofErr w:type="spellEnd"/>
      <w:r>
        <w:t xml:space="preserve"> Фондом, </w:t>
      </w:r>
      <w:proofErr w:type="spellStart"/>
      <w:r>
        <w:t>починаючи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першого</w:t>
      </w:r>
      <w:proofErr w:type="spellEnd"/>
      <w:r>
        <w:t xml:space="preserve"> дня </w:t>
      </w:r>
      <w:proofErr w:type="spellStart"/>
      <w:r>
        <w:t>здійснення</w:t>
      </w:r>
      <w:proofErr w:type="spellEnd"/>
      <w:r>
        <w:t xml:space="preserve"> догляду за </w:t>
      </w:r>
      <w:proofErr w:type="spellStart"/>
      <w:r>
        <w:t>хворим</w:t>
      </w:r>
      <w:proofErr w:type="spellEnd"/>
      <w:r>
        <w:t xml:space="preserve"> членом </w:t>
      </w:r>
      <w:proofErr w:type="spellStart"/>
      <w:r>
        <w:t>сім’ї</w:t>
      </w:r>
      <w:proofErr w:type="spellEnd"/>
      <w:r>
        <w:t xml:space="preserve">.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обчислюється</w:t>
      </w:r>
      <w:proofErr w:type="spellEnd"/>
      <w:r>
        <w:t xml:space="preserve"> на </w:t>
      </w:r>
      <w:proofErr w:type="spellStart"/>
      <w:r>
        <w:t>загальних</w:t>
      </w:r>
      <w:proofErr w:type="spellEnd"/>
      <w:r>
        <w:t xml:space="preserve"> </w:t>
      </w:r>
      <w:proofErr w:type="spellStart"/>
      <w:r>
        <w:t>підставах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складає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50%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</w:t>
      </w:r>
      <w:proofErr w:type="spellStart"/>
      <w:r>
        <w:t>застрахованої</w:t>
      </w:r>
      <w:proofErr w:type="spellEnd"/>
      <w:r>
        <w:t xml:space="preserve"> особи (</w:t>
      </w:r>
      <w:proofErr w:type="spellStart"/>
      <w:r>
        <w:t>якщо</w:t>
      </w:r>
      <w:proofErr w:type="spellEnd"/>
      <w:r>
        <w:t xml:space="preserve"> стаж не </w:t>
      </w:r>
      <w:proofErr w:type="spellStart"/>
      <w:r>
        <w:t>перевищує</w:t>
      </w:r>
      <w:proofErr w:type="spellEnd"/>
      <w:r>
        <w:t xml:space="preserve"> 3 </w:t>
      </w:r>
      <w:proofErr w:type="spellStart"/>
      <w:r>
        <w:t>років</w:t>
      </w:r>
      <w:proofErr w:type="spellEnd"/>
      <w:r>
        <w:t xml:space="preserve">) </w:t>
      </w:r>
      <w:proofErr w:type="spellStart"/>
      <w:r>
        <w:t>і</w:t>
      </w:r>
      <w:proofErr w:type="spellEnd"/>
      <w:r>
        <w:t xml:space="preserve"> до 100% (</w:t>
      </w:r>
      <w:proofErr w:type="spellStart"/>
      <w:r>
        <w:t>якщо</w:t>
      </w:r>
      <w:proofErr w:type="spellEnd"/>
      <w:r>
        <w:t xml:space="preserve"> стаж – </w:t>
      </w:r>
      <w:proofErr w:type="spellStart"/>
      <w:r>
        <w:t>понад</w:t>
      </w:r>
      <w:proofErr w:type="spellEnd"/>
      <w:r>
        <w:t xml:space="preserve"> 8 </w:t>
      </w:r>
      <w:proofErr w:type="spellStart"/>
      <w:r>
        <w:t>років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за </w:t>
      </w:r>
      <w:proofErr w:type="spellStart"/>
      <w:r>
        <w:t>наявності</w:t>
      </w:r>
      <w:proofErr w:type="spellEnd"/>
      <w:r>
        <w:t xml:space="preserve"> </w:t>
      </w:r>
      <w:proofErr w:type="spellStart"/>
      <w:r>
        <w:t>пільг</w:t>
      </w:r>
      <w:proofErr w:type="spellEnd"/>
      <w:r>
        <w:t>).</w:t>
      </w:r>
    </w:p>
    <w:p w:rsidR="00FD0736" w:rsidRDefault="00FD0736" w:rsidP="00FD0736">
      <w:pPr>
        <w:spacing w:after="240" w:line="276" w:lineRule="auto"/>
        <w:ind w:firstLine="851"/>
        <w:jc w:val="both"/>
      </w:pPr>
      <w:proofErr w:type="spellStart"/>
      <w:proofErr w:type="gramStart"/>
      <w:r>
        <w:t>Надання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по догляду за хворою </w:t>
      </w:r>
      <w:proofErr w:type="spellStart"/>
      <w:r>
        <w:t>дитиною</w:t>
      </w:r>
      <w:proofErr w:type="spellEnd"/>
      <w:r>
        <w:t xml:space="preserve"> </w:t>
      </w:r>
      <w:proofErr w:type="spellStart"/>
      <w:r>
        <w:t>віком</w:t>
      </w:r>
      <w:proofErr w:type="spellEnd"/>
      <w:r>
        <w:t xml:space="preserve"> до 14 </w:t>
      </w:r>
      <w:proofErr w:type="spellStart"/>
      <w:r>
        <w:t>років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за весь </w:t>
      </w:r>
      <w:proofErr w:type="spellStart"/>
      <w:r>
        <w:t>період</w:t>
      </w:r>
      <w:proofErr w:type="spellEnd"/>
      <w:r>
        <w:t xml:space="preserve">, </w:t>
      </w:r>
      <w:proofErr w:type="spellStart"/>
      <w:r>
        <w:t>протягом</w:t>
      </w:r>
      <w:proofErr w:type="spellEnd"/>
      <w:r>
        <w:t xml:space="preserve"> </w:t>
      </w:r>
      <w:proofErr w:type="spellStart"/>
      <w:r>
        <w:t>якого</w:t>
      </w:r>
      <w:proofErr w:type="spellEnd"/>
      <w:r>
        <w:t xml:space="preserve"> </w:t>
      </w:r>
      <w:proofErr w:type="spellStart"/>
      <w:r>
        <w:t>дитина</w:t>
      </w:r>
      <w:proofErr w:type="spellEnd"/>
      <w:r>
        <w:t xml:space="preserve"> за </w:t>
      </w:r>
      <w:proofErr w:type="spellStart"/>
      <w:r>
        <w:t>висновком</w:t>
      </w:r>
      <w:proofErr w:type="spellEnd"/>
      <w:r>
        <w:t xml:space="preserve"> </w:t>
      </w:r>
      <w:proofErr w:type="spellStart"/>
      <w:r>
        <w:t>лікаря</w:t>
      </w:r>
      <w:proofErr w:type="spellEnd"/>
      <w:r>
        <w:t xml:space="preserve"> </w:t>
      </w:r>
      <w:proofErr w:type="spellStart"/>
      <w:r>
        <w:t>потребує</w:t>
      </w:r>
      <w:proofErr w:type="spellEnd"/>
      <w:r>
        <w:t xml:space="preserve"> догляду, </w:t>
      </w:r>
      <w:proofErr w:type="spellStart"/>
      <w:r>
        <w:t>але</w:t>
      </w:r>
      <w:proofErr w:type="spellEnd"/>
      <w:r>
        <w:t xml:space="preserve"> не </w:t>
      </w:r>
      <w:proofErr w:type="spellStart"/>
      <w:r>
        <w:t>більше</w:t>
      </w:r>
      <w:proofErr w:type="spellEnd"/>
      <w:r>
        <w:t xml:space="preserve"> 14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. А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стаціонарного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– за весь час </w:t>
      </w:r>
      <w:proofErr w:type="spellStart"/>
      <w:r>
        <w:t>перебування</w:t>
      </w:r>
      <w:proofErr w:type="spellEnd"/>
      <w:r>
        <w:t xml:space="preserve"> </w:t>
      </w:r>
      <w:proofErr w:type="spellStart"/>
      <w:r>
        <w:t>застрахованої</w:t>
      </w:r>
      <w:proofErr w:type="spellEnd"/>
      <w:r>
        <w:t xml:space="preserve"> особи в </w:t>
      </w:r>
      <w:proofErr w:type="spellStart"/>
      <w:r>
        <w:t>стаціонарі</w:t>
      </w:r>
      <w:proofErr w:type="spellEnd"/>
      <w:r>
        <w:t xml:space="preserve"> разом </w:t>
      </w:r>
      <w:proofErr w:type="spellStart"/>
      <w:r>
        <w:t>із</w:t>
      </w:r>
      <w:proofErr w:type="spellEnd"/>
      <w:r>
        <w:t xml:space="preserve"> хворою </w:t>
      </w:r>
      <w:proofErr w:type="spellStart"/>
      <w:r>
        <w:t>дитиною</w:t>
      </w:r>
      <w:proofErr w:type="spellEnd"/>
      <w:proofErr w:type="gramEnd"/>
      <w:r>
        <w:t xml:space="preserve">. </w:t>
      </w:r>
      <w:proofErr w:type="spellStart"/>
      <w:r>
        <w:t>Допомога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по догляду за </w:t>
      </w:r>
      <w:proofErr w:type="spellStart"/>
      <w:r>
        <w:t>хворим</w:t>
      </w:r>
      <w:proofErr w:type="spellEnd"/>
      <w:r>
        <w:t xml:space="preserve"> членом </w:t>
      </w:r>
      <w:proofErr w:type="spellStart"/>
      <w:r>
        <w:t>сім’ї</w:t>
      </w:r>
      <w:proofErr w:type="spellEnd"/>
      <w:r>
        <w:t xml:space="preserve"> </w:t>
      </w:r>
      <w:proofErr w:type="spellStart"/>
      <w:r>
        <w:t>виплачується</w:t>
      </w:r>
      <w:proofErr w:type="spellEnd"/>
      <w:r>
        <w:t xml:space="preserve"> не </w:t>
      </w:r>
      <w:proofErr w:type="spellStart"/>
      <w:r>
        <w:t>більш</w:t>
      </w:r>
      <w:proofErr w:type="spellEnd"/>
      <w:r>
        <w:t xml:space="preserve"> як за три </w:t>
      </w:r>
      <w:proofErr w:type="spellStart"/>
      <w:r>
        <w:t>календарні</w:t>
      </w:r>
      <w:proofErr w:type="spellEnd"/>
      <w:r>
        <w:t xml:space="preserve"> </w:t>
      </w:r>
      <w:proofErr w:type="spellStart"/>
      <w:r>
        <w:t>дні</w:t>
      </w:r>
      <w:proofErr w:type="spellEnd"/>
      <w:r>
        <w:t xml:space="preserve">, а у </w:t>
      </w:r>
      <w:proofErr w:type="spellStart"/>
      <w:r>
        <w:t>виняткових</w:t>
      </w:r>
      <w:proofErr w:type="spellEnd"/>
      <w:r>
        <w:t xml:space="preserve"> </w:t>
      </w:r>
      <w:proofErr w:type="spellStart"/>
      <w:r>
        <w:t>випадках</w:t>
      </w:r>
      <w:proofErr w:type="spellEnd"/>
      <w:r>
        <w:t xml:space="preserve">, </w:t>
      </w:r>
      <w:proofErr w:type="spellStart"/>
      <w:r>
        <w:t>з</w:t>
      </w:r>
      <w:proofErr w:type="spellEnd"/>
      <w:r>
        <w:t xml:space="preserve"> </w:t>
      </w:r>
      <w:proofErr w:type="spellStart"/>
      <w:r>
        <w:t>урахуванням</w:t>
      </w:r>
      <w:proofErr w:type="spellEnd"/>
      <w:r>
        <w:t xml:space="preserve"> </w:t>
      </w:r>
      <w:proofErr w:type="spellStart"/>
      <w:r>
        <w:t>тяжкості</w:t>
      </w:r>
      <w:proofErr w:type="spellEnd"/>
      <w:r>
        <w:t xml:space="preserve"> </w:t>
      </w:r>
      <w:proofErr w:type="spellStart"/>
      <w:r>
        <w:t>хвороби</w:t>
      </w:r>
      <w:proofErr w:type="spellEnd"/>
      <w:r>
        <w:t xml:space="preserve"> та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обставин</w:t>
      </w:r>
      <w:proofErr w:type="spellEnd"/>
      <w:r>
        <w:t xml:space="preserve">, – не </w:t>
      </w:r>
      <w:proofErr w:type="spellStart"/>
      <w:r>
        <w:t>більш</w:t>
      </w:r>
      <w:proofErr w:type="spellEnd"/>
      <w:r>
        <w:t xml:space="preserve"> </w:t>
      </w:r>
      <w:proofErr w:type="spellStart"/>
      <w:r>
        <w:t>ніж</w:t>
      </w:r>
      <w:proofErr w:type="spellEnd"/>
      <w:r>
        <w:t xml:space="preserve"> </w:t>
      </w:r>
      <w:proofErr w:type="gramStart"/>
      <w:r>
        <w:t>за</w:t>
      </w:r>
      <w:proofErr w:type="gramEnd"/>
      <w:r>
        <w:t xml:space="preserve"> </w:t>
      </w:r>
      <w:proofErr w:type="spellStart"/>
      <w:r>
        <w:t>сім</w:t>
      </w:r>
      <w:proofErr w:type="spellEnd"/>
      <w:r>
        <w:t xml:space="preserve">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>.</w:t>
      </w:r>
    </w:p>
    <w:p w:rsidR="00FD0736" w:rsidRDefault="00FD0736" w:rsidP="00FD0736">
      <w:pPr>
        <w:tabs>
          <w:tab w:val="left" w:pos="4678"/>
        </w:tabs>
        <w:spacing w:line="288" w:lineRule="auto"/>
        <w:ind w:left="5103"/>
        <w:rPr>
          <w:b/>
          <w:szCs w:val="28"/>
          <w:lang w:val="uk-UA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FD0736" w:rsidRDefault="00FD0736" w:rsidP="00FD0736">
      <w:pPr>
        <w:tabs>
          <w:tab w:val="left" w:pos="4678"/>
        </w:tabs>
        <w:spacing w:line="288" w:lineRule="auto"/>
        <w:ind w:left="5103"/>
        <w:rPr>
          <w:b/>
          <w:szCs w:val="28"/>
          <w:lang w:val="uk-UA"/>
        </w:rPr>
      </w:pPr>
    </w:p>
    <w:p w:rsidR="00FD0736" w:rsidRDefault="00FD0736" w:rsidP="00FD0736">
      <w:pPr>
        <w:tabs>
          <w:tab w:val="left" w:pos="4678"/>
        </w:tabs>
        <w:spacing w:line="288" w:lineRule="auto"/>
        <w:ind w:left="5103"/>
        <w:rPr>
          <w:b/>
          <w:szCs w:val="28"/>
          <w:lang w:val="uk-UA"/>
        </w:rPr>
      </w:pPr>
    </w:p>
    <w:p w:rsidR="00FD0736" w:rsidRDefault="00FD0736" w:rsidP="00FD0736">
      <w:pPr>
        <w:spacing w:after="240"/>
        <w:ind w:firstLine="851"/>
        <w:rPr>
          <w:b/>
        </w:rPr>
      </w:pPr>
      <w:r>
        <w:rPr>
          <w:b/>
        </w:rPr>
        <w:t xml:space="preserve">Фонд </w:t>
      </w:r>
      <w:proofErr w:type="spellStart"/>
      <w:proofErr w:type="gramStart"/>
      <w:r>
        <w:rPr>
          <w:b/>
        </w:rPr>
        <w:t>проф</w:t>
      </w:r>
      <w:proofErr w:type="gramEnd"/>
      <w:r>
        <w:rPr>
          <w:b/>
        </w:rPr>
        <w:t>інансував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лікарняні</w:t>
      </w:r>
      <w:proofErr w:type="spellEnd"/>
      <w:r>
        <w:rPr>
          <w:b/>
        </w:rPr>
        <w:t xml:space="preserve"> за </w:t>
      </w:r>
      <w:proofErr w:type="spellStart"/>
      <w:r>
        <w:rPr>
          <w:b/>
        </w:rPr>
        <w:t>понад</w:t>
      </w:r>
      <w:proofErr w:type="spellEnd"/>
      <w:r>
        <w:rPr>
          <w:b/>
        </w:rPr>
        <w:t xml:space="preserve"> 2,6 </w:t>
      </w:r>
      <w:proofErr w:type="spellStart"/>
      <w:r>
        <w:rPr>
          <w:b/>
        </w:rPr>
        <w:t>млн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днів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січні</w:t>
      </w:r>
      <w:proofErr w:type="spellEnd"/>
      <w:r>
        <w:rPr>
          <w:b/>
        </w:rPr>
        <w:t xml:space="preserve"> на суму </w:t>
      </w:r>
      <w:r>
        <w:rPr>
          <w:b/>
        </w:rPr>
        <w:br/>
        <w:t xml:space="preserve">816 </w:t>
      </w:r>
      <w:proofErr w:type="spellStart"/>
      <w:r>
        <w:rPr>
          <w:b/>
        </w:rPr>
        <w:t>млн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гривень</w:t>
      </w:r>
      <w:proofErr w:type="spellEnd"/>
    </w:p>
    <w:p w:rsidR="00FD0736" w:rsidRDefault="00FD0736" w:rsidP="00FD0736">
      <w:pPr>
        <w:ind w:firstLine="851"/>
        <w:jc w:val="both"/>
      </w:pPr>
      <w:r>
        <w:t xml:space="preserve">За </w:t>
      </w:r>
      <w:proofErr w:type="spellStart"/>
      <w:r>
        <w:t>січень</w:t>
      </w:r>
      <w:proofErr w:type="spellEnd"/>
      <w:r>
        <w:t xml:space="preserve"> 2020 року 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профінансував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втраті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за </w:t>
      </w:r>
      <w:proofErr w:type="spellStart"/>
      <w:r>
        <w:t>понад</w:t>
      </w:r>
      <w:proofErr w:type="spellEnd"/>
      <w:r>
        <w:t xml:space="preserve"> 2,6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</w:t>
      </w:r>
      <w:proofErr w:type="spellStart"/>
      <w:r>
        <w:t>перебування</w:t>
      </w:r>
      <w:proofErr w:type="spellEnd"/>
      <w:r>
        <w:t xml:space="preserve"> на </w:t>
      </w:r>
      <w:proofErr w:type="spellStart"/>
      <w:r>
        <w:t>лікарняних</w:t>
      </w:r>
      <w:proofErr w:type="spellEnd"/>
      <w:r>
        <w:t xml:space="preserve">. </w:t>
      </w:r>
      <w:proofErr w:type="spellStart"/>
      <w:r>
        <w:t>Загалом</w:t>
      </w:r>
      <w:proofErr w:type="spellEnd"/>
      <w:r>
        <w:t xml:space="preserve"> на </w:t>
      </w:r>
      <w:proofErr w:type="spellStart"/>
      <w:r>
        <w:t>це</w:t>
      </w:r>
      <w:proofErr w:type="spellEnd"/>
      <w:r>
        <w:t xml:space="preserve"> направлено </w:t>
      </w:r>
      <w:proofErr w:type="spellStart"/>
      <w:r>
        <w:t>майже</w:t>
      </w:r>
      <w:proofErr w:type="spellEnd"/>
      <w:r>
        <w:t xml:space="preserve"> 816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гривень</w:t>
      </w:r>
      <w:proofErr w:type="spellEnd"/>
      <w:r>
        <w:t xml:space="preserve">, </w:t>
      </w:r>
      <w:proofErr w:type="spellStart"/>
      <w:r>
        <w:t>допомогу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призначено</w:t>
      </w:r>
      <w:proofErr w:type="spellEnd"/>
      <w:r>
        <w:t xml:space="preserve"> та </w:t>
      </w:r>
      <w:proofErr w:type="spellStart"/>
      <w:r>
        <w:t>надано</w:t>
      </w:r>
      <w:proofErr w:type="spellEnd"/>
      <w:r>
        <w:t xml:space="preserve"> на </w:t>
      </w:r>
      <w:proofErr w:type="spellStart"/>
      <w:r>
        <w:t>підставі</w:t>
      </w:r>
      <w:proofErr w:type="spellEnd"/>
      <w:r>
        <w:t xml:space="preserve"> </w:t>
      </w:r>
      <w:proofErr w:type="spellStart"/>
      <w:r>
        <w:t>більш</w:t>
      </w:r>
      <w:proofErr w:type="spellEnd"/>
      <w:r>
        <w:t xml:space="preserve"> </w:t>
      </w:r>
      <w:proofErr w:type="spellStart"/>
      <w:r>
        <w:t>ніж</w:t>
      </w:r>
      <w:proofErr w:type="spellEnd"/>
      <w:r>
        <w:t xml:space="preserve"> 280 тис. </w:t>
      </w:r>
      <w:proofErr w:type="spellStart"/>
      <w:r>
        <w:t>листків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. </w:t>
      </w:r>
    </w:p>
    <w:p w:rsidR="00FD0736" w:rsidRDefault="00FD0736" w:rsidP="00FD0736">
      <w:pPr>
        <w:ind w:firstLine="851"/>
        <w:jc w:val="both"/>
      </w:pPr>
      <w:proofErr w:type="spellStart"/>
      <w:r>
        <w:t>Середньоденний</w:t>
      </w:r>
      <w:proofErr w:type="spellEnd"/>
      <w:r>
        <w:t xml:space="preserve">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зріс</w:t>
      </w:r>
      <w:proofErr w:type="spellEnd"/>
      <w:r>
        <w:t xml:space="preserve"> на 18,1% </w:t>
      </w:r>
      <w:proofErr w:type="spellStart"/>
      <w:r>
        <w:t>порівняно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січнем</w:t>
      </w:r>
      <w:proofErr w:type="spellEnd"/>
      <w:r>
        <w:t xml:space="preserve"> </w:t>
      </w:r>
      <w:proofErr w:type="spellStart"/>
      <w:r>
        <w:t>минулого</w:t>
      </w:r>
      <w:proofErr w:type="spellEnd"/>
      <w:r>
        <w:t xml:space="preserve"> року та </w:t>
      </w:r>
      <w:proofErr w:type="spellStart"/>
      <w:r>
        <w:t>склав</w:t>
      </w:r>
      <w:proofErr w:type="spellEnd"/>
      <w:r>
        <w:t xml:space="preserve"> 308,06 </w:t>
      </w:r>
      <w:proofErr w:type="spellStart"/>
      <w:r>
        <w:t>грн</w:t>
      </w:r>
      <w:proofErr w:type="spellEnd"/>
      <w:r>
        <w:t xml:space="preserve">. </w:t>
      </w:r>
    </w:p>
    <w:p w:rsidR="00FD0736" w:rsidRDefault="00FD0736" w:rsidP="00FD0736">
      <w:pPr>
        <w:ind w:firstLine="851"/>
        <w:jc w:val="both"/>
      </w:pPr>
      <w:r>
        <w:t xml:space="preserve">Право на </w:t>
      </w:r>
      <w:proofErr w:type="spellStart"/>
      <w:r>
        <w:t>матеріальне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усі</w:t>
      </w:r>
      <w:proofErr w:type="spellEnd"/>
      <w:r>
        <w:t xml:space="preserve"> </w:t>
      </w:r>
      <w:proofErr w:type="spellStart"/>
      <w:r>
        <w:t>застраховані</w:t>
      </w:r>
      <w:proofErr w:type="spellEnd"/>
      <w:r>
        <w:t xml:space="preserve"> особи – </w:t>
      </w:r>
      <w:proofErr w:type="spellStart"/>
      <w:r>
        <w:t>громадяни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іноземці</w:t>
      </w:r>
      <w:proofErr w:type="spellEnd"/>
      <w:r>
        <w:t xml:space="preserve">, особи без </w:t>
      </w:r>
      <w:proofErr w:type="spellStart"/>
      <w:r>
        <w:t>громадянства</w:t>
      </w:r>
      <w:proofErr w:type="spellEnd"/>
      <w:r>
        <w:t xml:space="preserve"> та члени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сімей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проживають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. </w:t>
      </w:r>
      <w:proofErr w:type="spellStart"/>
      <w:r>
        <w:t>Це</w:t>
      </w:r>
      <w:proofErr w:type="spellEnd"/>
      <w:r>
        <w:t xml:space="preserve"> право </w:t>
      </w:r>
      <w:proofErr w:type="spellStart"/>
      <w:r>
        <w:t>виникає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настанням</w:t>
      </w:r>
      <w:proofErr w:type="spellEnd"/>
      <w:r>
        <w:t xml:space="preserve"> страхового </w:t>
      </w:r>
      <w:proofErr w:type="spellStart"/>
      <w:r>
        <w:t>випадку</w:t>
      </w:r>
      <w:proofErr w:type="spellEnd"/>
      <w:r>
        <w:t xml:space="preserve"> в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,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підприємницької</w:t>
      </w:r>
      <w:proofErr w:type="spellEnd"/>
      <w:r>
        <w:t xml:space="preserve"> та </w:t>
      </w:r>
      <w:proofErr w:type="spellStart"/>
      <w:r>
        <w:t>іншої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. </w:t>
      </w:r>
    </w:p>
    <w:p w:rsidR="00FD0736" w:rsidRDefault="00FD0736" w:rsidP="00FD0736">
      <w:pPr>
        <w:ind w:firstLine="851"/>
        <w:jc w:val="both"/>
      </w:pPr>
      <w:proofErr w:type="spellStart"/>
      <w:r>
        <w:t>Нагадаємо</w:t>
      </w:r>
      <w:proofErr w:type="spellEnd"/>
      <w:r>
        <w:t xml:space="preserve">,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залежить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тривалості</w:t>
      </w:r>
      <w:proofErr w:type="spellEnd"/>
      <w:r>
        <w:t xml:space="preserve"> страхового стажу та </w:t>
      </w:r>
      <w:proofErr w:type="spellStart"/>
      <w:r>
        <w:t>складає</w:t>
      </w:r>
      <w:proofErr w:type="spellEnd"/>
      <w:r>
        <w:t xml:space="preserve"> 50%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</w:t>
      </w:r>
      <w:proofErr w:type="spellStart"/>
      <w:r>
        <w:t>якщо</w:t>
      </w:r>
      <w:proofErr w:type="spellEnd"/>
      <w:r>
        <w:t xml:space="preserve"> стаж не </w:t>
      </w:r>
      <w:proofErr w:type="spellStart"/>
      <w:r>
        <w:t>перевищує</w:t>
      </w:r>
      <w:proofErr w:type="spellEnd"/>
      <w:r>
        <w:t xml:space="preserve"> 3 </w:t>
      </w:r>
      <w:proofErr w:type="spellStart"/>
      <w:r>
        <w:t>років</w:t>
      </w:r>
      <w:proofErr w:type="spellEnd"/>
      <w:r>
        <w:t xml:space="preserve">), 60% (при </w:t>
      </w:r>
      <w:proofErr w:type="spellStart"/>
      <w:r>
        <w:t>стажі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3 до 5 </w:t>
      </w:r>
      <w:proofErr w:type="spellStart"/>
      <w:r>
        <w:t>років</w:t>
      </w:r>
      <w:proofErr w:type="spellEnd"/>
      <w:r>
        <w:t>), 70% (</w:t>
      </w:r>
      <w:proofErr w:type="spellStart"/>
      <w:r>
        <w:t>від</w:t>
      </w:r>
      <w:proofErr w:type="spellEnd"/>
      <w:r>
        <w:t xml:space="preserve"> 5 до 8 </w:t>
      </w:r>
      <w:proofErr w:type="spellStart"/>
      <w:r>
        <w:t>років</w:t>
      </w:r>
      <w:proofErr w:type="spellEnd"/>
      <w:r>
        <w:t xml:space="preserve">) </w:t>
      </w:r>
      <w:proofErr w:type="spellStart"/>
      <w:r>
        <w:t>і</w:t>
      </w:r>
      <w:proofErr w:type="spellEnd"/>
      <w:r>
        <w:t xml:space="preserve"> 100% (</w:t>
      </w:r>
      <w:proofErr w:type="spellStart"/>
      <w:r>
        <w:t>якщо</w:t>
      </w:r>
      <w:proofErr w:type="spellEnd"/>
      <w:r>
        <w:t xml:space="preserve"> стаж – </w:t>
      </w:r>
      <w:proofErr w:type="spellStart"/>
      <w:r>
        <w:t>понад</w:t>
      </w:r>
      <w:proofErr w:type="spellEnd"/>
      <w:r>
        <w:t xml:space="preserve"> 8 </w:t>
      </w:r>
      <w:proofErr w:type="spellStart"/>
      <w:r>
        <w:t>років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за </w:t>
      </w:r>
      <w:proofErr w:type="spellStart"/>
      <w:r>
        <w:t>наявності</w:t>
      </w:r>
      <w:proofErr w:type="spellEnd"/>
      <w:r>
        <w:t xml:space="preserve"> </w:t>
      </w:r>
      <w:proofErr w:type="spellStart"/>
      <w:r>
        <w:t>пільг</w:t>
      </w:r>
      <w:proofErr w:type="spellEnd"/>
      <w:r>
        <w:t xml:space="preserve"> </w:t>
      </w:r>
      <w:proofErr w:type="spellStart"/>
      <w:r>
        <w:t>ві</w:t>
      </w:r>
      <w:proofErr w:type="gramStart"/>
      <w:r>
        <w:t>дповідно</w:t>
      </w:r>
      <w:proofErr w:type="spellEnd"/>
      <w:r>
        <w:t xml:space="preserve"> до </w:t>
      </w:r>
      <w:proofErr w:type="spellStart"/>
      <w:r>
        <w:t>законодавства</w:t>
      </w:r>
      <w:proofErr w:type="spellEnd"/>
      <w:r>
        <w:t xml:space="preserve">).  </w:t>
      </w:r>
      <w:proofErr w:type="gramEnd"/>
    </w:p>
    <w:p w:rsidR="00FD0736" w:rsidRDefault="00FD0736" w:rsidP="00FD0736">
      <w:pPr>
        <w:ind w:firstLine="851"/>
        <w:jc w:val="both"/>
      </w:pPr>
    </w:p>
    <w:p w:rsidR="00FD0736" w:rsidRDefault="00FD0736" w:rsidP="00FD0736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FD0736" w:rsidRDefault="00FD0736" w:rsidP="00FD0736">
      <w:pPr>
        <w:spacing w:after="240"/>
        <w:ind w:firstLine="1134"/>
        <w:rPr>
          <w:b/>
          <w:lang w:val="uk-UA"/>
        </w:rPr>
      </w:pPr>
    </w:p>
    <w:p w:rsidR="00FD0736" w:rsidRDefault="00FD0736" w:rsidP="00FD0736">
      <w:pPr>
        <w:spacing w:after="240"/>
        <w:ind w:firstLine="1134"/>
        <w:rPr>
          <w:b/>
          <w:lang w:val="uk-UA"/>
        </w:rPr>
      </w:pPr>
    </w:p>
    <w:p w:rsidR="00FD0736" w:rsidRDefault="00FD0736" w:rsidP="00FD0736">
      <w:pPr>
        <w:spacing w:after="240"/>
        <w:ind w:firstLine="1134"/>
        <w:rPr>
          <w:b/>
          <w:lang w:val="uk-UA"/>
        </w:rPr>
      </w:pPr>
    </w:p>
    <w:p w:rsidR="00FD0736" w:rsidRDefault="00FD0736" w:rsidP="00FD0736">
      <w:pPr>
        <w:spacing w:after="240"/>
        <w:ind w:firstLine="1134"/>
        <w:rPr>
          <w:b/>
        </w:rPr>
      </w:pPr>
      <w:r>
        <w:rPr>
          <w:b/>
        </w:rPr>
        <w:lastRenderedPageBreak/>
        <w:t xml:space="preserve">За </w:t>
      </w:r>
      <w:proofErr w:type="spellStart"/>
      <w:r>
        <w:rPr>
          <w:b/>
        </w:rPr>
        <w:t>січень</w:t>
      </w:r>
      <w:proofErr w:type="spellEnd"/>
      <w:r>
        <w:rPr>
          <w:b/>
        </w:rPr>
        <w:t xml:space="preserve"> Фонд </w:t>
      </w:r>
      <w:proofErr w:type="spellStart"/>
      <w:r>
        <w:rPr>
          <w:b/>
        </w:rPr>
        <w:t>виплатив</w:t>
      </w:r>
      <w:proofErr w:type="spellEnd"/>
      <w:r>
        <w:rPr>
          <w:b/>
        </w:rPr>
        <w:t xml:space="preserve"> 368,5 </w:t>
      </w:r>
      <w:proofErr w:type="spellStart"/>
      <w:proofErr w:type="gramStart"/>
      <w:r>
        <w:rPr>
          <w:b/>
        </w:rPr>
        <w:t>млн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грн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допомог</w:t>
      </w:r>
      <w:proofErr w:type="spellEnd"/>
      <w:r>
        <w:rPr>
          <w:b/>
        </w:rPr>
        <w:t xml:space="preserve"> по </w:t>
      </w:r>
      <w:proofErr w:type="spellStart"/>
      <w:r>
        <w:rPr>
          <w:b/>
        </w:rPr>
        <w:t>вагітності</w:t>
      </w:r>
      <w:proofErr w:type="spellEnd"/>
      <w:r>
        <w:rPr>
          <w:b/>
        </w:rPr>
        <w:t xml:space="preserve"> та пологах</w:t>
      </w:r>
    </w:p>
    <w:p w:rsidR="00FD0736" w:rsidRDefault="00FD0736" w:rsidP="00FD0736">
      <w:pPr>
        <w:spacing w:after="240"/>
        <w:ind w:firstLine="851"/>
        <w:jc w:val="both"/>
      </w:pPr>
      <w:r>
        <w:t xml:space="preserve">За </w:t>
      </w:r>
      <w:proofErr w:type="spellStart"/>
      <w:r>
        <w:t>оперативними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ідсумками</w:t>
      </w:r>
      <w:proofErr w:type="spellEnd"/>
      <w:r>
        <w:t xml:space="preserve"> </w:t>
      </w:r>
      <w:proofErr w:type="spellStart"/>
      <w:r>
        <w:t>січня</w:t>
      </w:r>
      <w:proofErr w:type="spellEnd"/>
      <w:r>
        <w:t xml:space="preserve"> 2020 року Фонд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здійснив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за </w:t>
      </w:r>
      <w:proofErr w:type="spellStart"/>
      <w:r>
        <w:t>понад</w:t>
      </w:r>
      <w:proofErr w:type="spellEnd"/>
      <w:r>
        <w:t xml:space="preserve"> 14 тис. листками </w:t>
      </w:r>
      <w:proofErr w:type="spellStart"/>
      <w:r>
        <w:t>непрацездатності</w:t>
      </w:r>
      <w:proofErr w:type="spellEnd"/>
      <w:r>
        <w:t xml:space="preserve"> на </w:t>
      </w:r>
      <w:proofErr w:type="spellStart"/>
      <w:r>
        <w:t>загальну</w:t>
      </w:r>
      <w:proofErr w:type="spellEnd"/>
      <w:r>
        <w:t xml:space="preserve"> суму 368,5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 xml:space="preserve">. </w:t>
      </w:r>
    </w:p>
    <w:p w:rsidR="00FD0736" w:rsidRDefault="00FD0736" w:rsidP="00FD0736">
      <w:pPr>
        <w:spacing w:after="240"/>
        <w:ind w:firstLine="851"/>
        <w:jc w:val="both"/>
      </w:pPr>
      <w:proofErr w:type="spellStart"/>
      <w:r>
        <w:t>Загалом</w:t>
      </w:r>
      <w:proofErr w:type="spellEnd"/>
      <w:r>
        <w:t xml:space="preserve"> Фондом оплачено </w:t>
      </w:r>
      <w:proofErr w:type="spellStart"/>
      <w:r>
        <w:t>майже</w:t>
      </w:r>
      <w:proofErr w:type="spellEnd"/>
      <w:r>
        <w:t xml:space="preserve"> 1,4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днів</w:t>
      </w:r>
      <w:proofErr w:type="spellEnd"/>
      <w:r>
        <w:t xml:space="preserve"> </w:t>
      </w:r>
      <w:proofErr w:type="spellStart"/>
      <w:r>
        <w:t>перебування</w:t>
      </w:r>
      <w:proofErr w:type="spellEnd"/>
      <w:r>
        <w:t xml:space="preserve"> у </w:t>
      </w:r>
      <w:proofErr w:type="spellStart"/>
      <w:r>
        <w:t>декретній</w:t>
      </w:r>
      <w:proofErr w:type="spellEnd"/>
      <w:r>
        <w:t xml:space="preserve"> </w:t>
      </w:r>
      <w:proofErr w:type="spellStart"/>
      <w:r>
        <w:t>відпустці</w:t>
      </w:r>
      <w:proofErr w:type="spellEnd"/>
      <w:r>
        <w:t xml:space="preserve">. </w:t>
      </w:r>
      <w:proofErr w:type="spellStart"/>
      <w:r>
        <w:t>Середньоденний</w:t>
      </w:r>
      <w:proofErr w:type="spellEnd"/>
      <w:r>
        <w:t xml:space="preserve"> </w:t>
      </w:r>
      <w:proofErr w:type="spellStart"/>
      <w:r>
        <w:t>розмір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</w:t>
      </w:r>
      <w:proofErr w:type="spellStart"/>
      <w:r>
        <w:t>порівняно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січнем</w:t>
      </w:r>
      <w:proofErr w:type="spellEnd"/>
      <w:r>
        <w:t xml:space="preserve"> </w:t>
      </w:r>
      <w:proofErr w:type="spellStart"/>
      <w:r>
        <w:t>минулого</w:t>
      </w:r>
      <w:proofErr w:type="spellEnd"/>
      <w:r>
        <w:t xml:space="preserve"> року </w:t>
      </w:r>
      <w:proofErr w:type="spellStart"/>
      <w:r>
        <w:t>підвищився</w:t>
      </w:r>
      <w:proofErr w:type="spellEnd"/>
      <w:r>
        <w:t xml:space="preserve"> на 15,2% та </w:t>
      </w:r>
      <w:proofErr w:type="spellStart"/>
      <w:r>
        <w:t>склав</w:t>
      </w:r>
      <w:proofErr w:type="spellEnd"/>
      <w:r>
        <w:t xml:space="preserve"> 267,81 </w:t>
      </w:r>
      <w:proofErr w:type="spellStart"/>
      <w:r>
        <w:t>грн</w:t>
      </w:r>
      <w:proofErr w:type="spellEnd"/>
      <w:r>
        <w:t xml:space="preserve">.  </w:t>
      </w:r>
    </w:p>
    <w:p w:rsidR="00FD0736" w:rsidRDefault="00FD0736" w:rsidP="00FD0736">
      <w:pPr>
        <w:spacing w:after="240"/>
        <w:ind w:firstLine="851"/>
        <w:jc w:val="both"/>
      </w:pPr>
      <w:proofErr w:type="spellStart"/>
      <w:r>
        <w:t>Нагадаємо</w:t>
      </w:r>
      <w:proofErr w:type="spellEnd"/>
      <w:r>
        <w:t xml:space="preserve">, </w:t>
      </w:r>
      <w:proofErr w:type="spellStart"/>
      <w:r>
        <w:t>зазначена</w:t>
      </w:r>
      <w:proofErr w:type="spellEnd"/>
      <w:r>
        <w:t xml:space="preserve"> </w:t>
      </w:r>
      <w:proofErr w:type="spellStart"/>
      <w:r>
        <w:t>допомога</w:t>
      </w:r>
      <w:proofErr w:type="spellEnd"/>
      <w:r>
        <w:t xml:space="preserve"> </w:t>
      </w:r>
      <w:proofErr w:type="spellStart"/>
      <w:r>
        <w:t>надається</w:t>
      </w:r>
      <w:proofErr w:type="spellEnd"/>
      <w:r>
        <w:t xml:space="preserve"> Фондом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працевлаштованим</w:t>
      </w:r>
      <w:proofErr w:type="spellEnd"/>
      <w:r>
        <w:t xml:space="preserve"> </w:t>
      </w:r>
      <w:proofErr w:type="spellStart"/>
      <w:r>
        <w:t>жінкам</w:t>
      </w:r>
      <w:proofErr w:type="spellEnd"/>
      <w:r>
        <w:t xml:space="preserve"> у </w:t>
      </w:r>
      <w:proofErr w:type="spellStart"/>
      <w:r>
        <w:t>розмірі</w:t>
      </w:r>
      <w:proofErr w:type="spellEnd"/>
      <w:r>
        <w:t xml:space="preserve"> 100% </w:t>
      </w:r>
      <w:proofErr w:type="spellStart"/>
      <w:r>
        <w:t>середнього</w:t>
      </w:r>
      <w:proofErr w:type="spellEnd"/>
      <w:r>
        <w:t xml:space="preserve"> доходу за весь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перебування</w:t>
      </w:r>
      <w:proofErr w:type="spellEnd"/>
      <w:r>
        <w:t xml:space="preserve"> у </w:t>
      </w:r>
      <w:proofErr w:type="spellStart"/>
      <w:r>
        <w:t>відпустці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пологах. </w:t>
      </w:r>
    </w:p>
    <w:p w:rsidR="00FD0736" w:rsidRDefault="00FD0736" w:rsidP="00FD0736">
      <w:pPr>
        <w:spacing w:after="240"/>
        <w:ind w:firstLine="851"/>
        <w:jc w:val="both"/>
      </w:pPr>
      <w:r>
        <w:t xml:space="preserve">Для </w:t>
      </w:r>
      <w:proofErr w:type="spellStart"/>
      <w:r>
        <w:t>обчислення</w:t>
      </w:r>
      <w:proofErr w:type="spellEnd"/>
      <w:r>
        <w:t xml:space="preserve"> </w:t>
      </w:r>
      <w:proofErr w:type="spellStart"/>
      <w:r>
        <w:t>розміру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необхідно</w:t>
      </w:r>
      <w:proofErr w:type="spellEnd"/>
      <w:r>
        <w:t xml:space="preserve"> </w:t>
      </w:r>
      <w:proofErr w:type="spellStart"/>
      <w:r>
        <w:t>помножити</w:t>
      </w:r>
      <w:proofErr w:type="spellEnd"/>
      <w:r>
        <w:t xml:space="preserve">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середньоденної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на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фактичного </w:t>
      </w:r>
      <w:proofErr w:type="spellStart"/>
      <w:r>
        <w:t>перебування</w:t>
      </w:r>
      <w:proofErr w:type="spellEnd"/>
      <w:r>
        <w:t xml:space="preserve"> у </w:t>
      </w:r>
      <w:proofErr w:type="spellStart"/>
      <w:r>
        <w:t>відпустці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вагітністю</w:t>
      </w:r>
      <w:proofErr w:type="spellEnd"/>
      <w:r>
        <w:t xml:space="preserve"> та пологами. </w:t>
      </w:r>
      <w:proofErr w:type="spellStart"/>
      <w:r>
        <w:t>Тривалість</w:t>
      </w:r>
      <w:proofErr w:type="spellEnd"/>
      <w:r>
        <w:t xml:space="preserve"> </w:t>
      </w:r>
      <w:proofErr w:type="gramStart"/>
      <w:r>
        <w:t>страхового</w:t>
      </w:r>
      <w:proofErr w:type="gramEnd"/>
      <w:r>
        <w:t xml:space="preserve"> стажу при </w:t>
      </w:r>
      <w:proofErr w:type="spellStart"/>
      <w:r>
        <w:t>цьому</w:t>
      </w:r>
      <w:proofErr w:type="spellEnd"/>
      <w:r>
        <w:t xml:space="preserve"> не </w:t>
      </w:r>
      <w:proofErr w:type="spellStart"/>
      <w:r>
        <w:t>враховується</w:t>
      </w:r>
      <w:proofErr w:type="spellEnd"/>
      <w:r>
        <w:t xml:space="preserve">. </w:t>
      </w:r>
      <w:proofErr w:type="spellStart"/>
      <w:r>
        <w:t>Водночас</w:t>
      </w:r>
      <w:proofErr w:type="spellEnd"/>
      <w:r>
        <w:t xml:space="preserve">, особам,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протягом</w:t>
      </w:r>
      <w:proofErr w:type="spellEnd"/>
      <w:r>
        <w:t xml:space="preserve"> 12 </w:t>
      </w:r>
      <w:proofErr w:type="spellStart"/>
      <w:r>
        <w:t>місяців</w:t>
      </w:r>
      <w:proofErr w:type="spellEnd"/>
      <w:r>
        <w:t xml:space="preserve"> перед </w:t>
      </w:r>
      <w:proofErr w:type="spellStart"/>
      <w:r>
        <w:t>настанням</w:t>
      </w:r>
      <w:proofErr w:type="spellEnd"/>
      <w:r>
        <w:t xml:space="preserve"> страхового </w:t>
      </w:r>
      <w:proofErr w:type="spellStart"/>
      <w:r>
        <w:t>випадку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стаж </w:t>
      </w:r>
      <w:proofErr w:type="spellStart"/>
      <w:r>
        <w:t>менше</w:t>
      </w:r>
      <w:proofErr w:type="spellEnd"/>
      <w:r>
        <w:t xml:space="preserve"> 6 </w:t>
      </w:r>
      <w:proofErr w:type="spellStart"/>
      <w:r>
        <w:t>місяців</w:t>
      </w:r>
      <w:proofErr w:type="spellEnd"/>
      <w:r>
        <w:t xml:space="preserve">,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розраховується</w:t>
      </w:r>
      <w:proofErr w:type="spellEnd"/>
      <w:r>
        <w:t xml:space="preserve">, </w:t>
      </w:r>
      <w:proofErr w:type="spellStart"/>
      <w:r>
        <w:t>виходячи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нарахованої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(доходу), </w:t>
      </w:r>
      <w:proofErr w:type="spellStart"/>
      <w:r>
        <w:t>з</w:t>
      </w:r>
      <w:proofErr w:type="spellEnd"/>
      <w:r>
        <w:t xml:space="preserve"> </w:t>
      </w:r>
      <w:proofErr w:type="spellStart"/>
      <w:r>
        <w:t>якої</w:t>
      </w:r>
      <w:proofErr w:type="spellEnd"/>
      <w:r>
        <w:t xml:space="preserve"> </w:t>
      </w:r>
      <w:proofErr w:type="spellStart"/>
      <w:r>
        <w:t>сплачуються</w:t>
      </w:r>
      <w:proofErr w:type="spellEnd"/>
      <w:r>
        <w:t xml:space="preserve">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внески</w:t>
      </w:r>
      <w:proofErr w:type="spellEnd"/>
      <w:r>
        <w:t xml:space="preserve">, </w:t>
      </w:r>
      <w:proofErr w:type="spellStart"/>
      <w:r>
        <w:t>але</w:t>
      </w:r>
      <w:proofErr w:type="spellEnd"/>
      <w:r>
        <w:t xml:space="preserve"> не </w:t>
      </w:r>
      <w:proofErr w:type="spellStart"/>
      <w:r>
        <w:t>більше</w:t>
      </w:r>
      <w:proofErr w:type="spellEnd"/>
      <w:r>
        <w:t xml:space="preserve"> за </w:t>
      </w:r>
      <w:proofErr w:type="spellStart"/>
      <w:r>
        <w:t>розмір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, </w:t>
      </w:r>
      <w:proofErr w:type="spellStart"/>
      <w:r>
        <w:t>обчислений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двократного</w:t>
      </w:r>
      <w:proofErr w:type="spellEnd"/>
      <w:r>
        <w:t xml:space="preserve"> </w:t>
      </w:r>
      <w:proofErr w:type="spellStart"/>
      <w:r>
        <w:t>розміру</w:t>
      </w:r>
      <w:proofErr w:type="spellEnd"/>
      <w:r>
        <w:t xml:space="preserve"> </w:t>
      </w:r>
      <w:proofErr w:type="spellStart"/>
      <w:r>
        <w:t>мінімальної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плати.</w:t>
      </w:r>
    </w:p>
    <w:p w:rsidR="00FD0736" w:rsidRDefault="00FD0736" w:rsidP="00FD0736">
      <w:pPr>
        <w:spacing w:after="240"/>
        <w:ind w:firstLine="851"/>
        <w:jc w:val="both"/>
      </w:pPr>
      <w:r>
        <w:t xml:space="preserve">У </w:t>
      </w:r>
      <w:proofErr w:type="spellStart"/>
      <w:r>
        <w:t>загальних</w:t>
      </w:r>
      <w:proofErr w:type="spellEnd"/>
      <w:r>
        <w:t xml:space="preserve"> </w:t>
      </w:r>
      <w:proofErr w:type="spellStart"/>
      <w:r>
        <w:t>випадках</w:t>
      </w:r>
      <w:proofErr w:type="spellEnd"/>
      <w:r>
        <w:t xml:space="preserve"> </w:t>
      </w:r>
      <w:proofErr w:type="spellStart"/>
      <w:r>
        <w:t>тривалість</w:t>
      </w:r>
      <w:proofErr w:type="spellEnd"/>
      <w:r>
        <w:t xml:space="preserve"> </w:t>
      </w:r>
      <w:proofErr w:type="spellStart"/>
      <w:r>
        <w:t>такої</w:t>
      </w:r>
      <w:proofErr w:type="spellEnd"/>
      <w:r>
        <w:t xml:space="preserve"> </w:t>
      </w:r>
      <w:proofErr w:type="spellStart"/>
      <w:r>
        <w:t>відпустки</w:t>
      </w:r>
      <w:proofErr w:type="spellEnd"/>
      <w:r>
        <w:t xml:space="preserve"> </w:t>
      </w:r>
      <w:proofErr w:type="spellStart"/>
      <w:r>
        <w:t>складає</w:t>
      </w:r>
      <w:proofErr w:type="spellEnd"/>
      <w:r>
        <w:t xml:space="preserve"> 126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(70 </w:t>
      </w:r>
      <w:proofErr w:type="spellStart"/>
      <w:r>
        <w:t>днів</w:t>
      </w:r>
      <w:proofErr w:type="spellEnd"/>
      <w:r>
        <w:t xml:space="preserve"> до </w:t>
      </w:r>
      <w:proofErr w:type="spellStart"/>
      <w:r>
        <w:t>передбачуваного</w:t>
      </w:r>
      <w:proofErr w:type="spellEnd"/>
      <w:r>
        <w:t xml:space="preserve"> дня </w:t>
      </w:r>
      <w:proofErr w:type="spellStart"/>
      <w:r>
        <w:t>пологів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56 </w:t>
      </w:r>
      <w:proofErr w:type="spellStart"/>
      <w:r>
        <w:t>днів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пологів</w:t>
      </w:r>
      <w:proofErr w:type="spellEnd"/>
      <w:r>
        <w:t xml:space="preserve">). </w:t>
      </w:r>
      <w:proofErr w:type="spellStart"/>
      <w:r>
        <w:t>Додатково</w:t>
      </w:r>
      <w:proofErr w:type="spellEnd"/>
      <w:r>
        <w:t xml:space="preserve"> до основного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видаватись</w:t>
      </w:r>
      <w:proofErr w:type="spellEnd"/>
      <w:r>
        <w:t xml:space="preserve"> листок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тривалістю</w:t>
      </w:r>
      <w:proofErr w:type="spellEnd"/>
      <w:r>
        <w:t xml:space="preserve"> 14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також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ідлягає</w:t>
      </w:r>
      <w:proofErr w:type="spellEnd"/>
      <w:r>
        <w:t xml:space="preserve"> </w:t>
      </w:r>
      <w:proofErr w:type="spellStart"/>
      <w:r>
        <w:t>оплаті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Фонду. </w:t>
      </w:r>
      <w:proofErr w:type="spellStart"/>
      <w:r>
        <w:t>Такий</w:t>
      </w:r>
      <w:proofErr w:type="spellEnd"/>
      <w:r>
        <w:t xml:space="preserve"> листок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видається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передчасних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багатоплідних</w:t>
      </w:r>
      <w:proofErr w:type="spellEnd"/>
      <w:r>
        <w:t xml:space="preserve"> </w:t>
      </w:r>
      <w:proofErr w:type="spellStart"/>
      <w:r>
        <w:t>пологів</w:t>
      </w:r>
      <w:proofErr w:type="spellEnd"/>
      <w:r>
        <w:t xml:space="preserve">, </w:t>
      </w:r>
      <w:proofErr w:type="spellStart"/>
      <w:r>
        <w:t>виникнення</w:t>
      </w:r>
      <w:proofErr w:type="spellEnd"/>
      <w:r>
        <w:t xml:space="preserve"> </w:t>
      </w:r>
      <w:proofErr w:type="spellStart"/>
      <w:r>
        <w:t>ускладнень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пологів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в </w:t>
      </w:r>
      <w:proofErr w:type="spellStart"/>
      <w:r>
        <w:t>післяпологовому</w:t>
      </w:r>
      <w:proofErr w:type="spellEnd"/>
      <w:r>
        <w:t xml:space="preserve"> </w:t>
      </w:r>
      <w:proofErr w:type="spellStart"/>
      <w:r>
        <w:t>періоді</w:t>
      </w:r>
      <w:proofErr w:type="spellEnd"/>
      <w:r>
        <w:t xml:space="preserve">. </w:t>
      </w:r>
      <w:proofErr w:type="spellStart"/>
      <w:r>
        <w:t>Крім</w:t>
      </w:r>
      <w:proofErr w:type="spellEnd"/>
      <w:r>
        <w:t xml:space="preserve"> того, </w:t>
      </w:r>
      <w:proofErr w:type="spellStart"/>
      <w:r>
        <w:t>жінкам</w:t>
      </w:r>
      <w:proofErr w:type="spellEnd"/>
      <w:r>
        <w:t xml:space="preserve">, </w:t>
      </w:r>
      <w:proofErr w:type="spellStart"/>
      <w:r>
        <w:t>віднесеним</w:t>
      </w:r>
      <w:proofErr w:type="spellEnd"/>
      <w:r>
        <w:t xml:space="preserve"> до 1–3 </w:t>
      </w:r>
      <w:proofErr w:type="spellStart"/>
      <w:r>
        <w:t>категорій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постраждали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Чорнобильської</w:t>
      </w:r>
      <w:proofErr w:type="spellEnd"/>
      <w:r>
        <w:t xml:space="preserve"> </w:t>
      </w:r>
      <w:proofErr w:type="spellStart"/>
      <w:r>
        <w:t>катастрофи</w:t>
      </w:r>
      <w:proofErr w:type="spellEnd"/>
      <w:r>
        <w:t xml:space="preserve">, листок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видається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27 </w:t>
      </w:r>
      <w:proofErr w:type="spellStart"/>
      <w:r>
        <w:t>тижнів</w:t>
      </w:r>
      <w:proofErr w:type="spellEnd"/>
      <w:r>
        <w:t xml:space="preserve"> </w:t>
      </w:r>
      <w:proofErr w:type="spellStart"/>
      <w:r>
        <w:t>вагітності</w:t>
      </w:r>
      <w:proofErr w:type="spellEnd"/>
      <w:r>
        <w:t xml:space="preserve"> </w:t>
      </w:r>
      <w:proofErr w:type="spellStart"/>
      <w:r>
        <w:t>терміном</w:t>
      </w:r>
      <w:proofErr w:type="spellEnd"/>
      <w:r>
        <w:t xml:space="preserve"> 180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>.</w:t>
      </w:r>
    </w:p>
    <w:p w:rsidR="00FD0736" w:rsidRDefault="00FD0736" w:rsidP="00FD0736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FD0736" w:rsidRDefault="00FD0736" w:rsidP="00FD0736">
      <w:pPr>
        <w:spacing w:after="240"/>
        <w:rPr>
          <w:sz w:val="23"/>
          <w:szCs w:val="23"/>
          <w:lang w:val="uk-UA"/>
        </w:rPr>
      </w:pPr>
    </w:p>
    <w:p w:rsidR="00FD0736" w:rsidRDefault="00FD0736" w:rsidP="00FD0736">
      <w:pPr>
        <w:spacing w:after="240"/>
        <w:ind w:firstLine="851"/>
        <w:rPr>
          <w:b/>
        </w:rPr>
      </w:pPr>
      <w:proofErr w:type="spellStart"/>
      <w:proofErr w:type="gramStart"/>
      <w:r>
        <w:rPr>
          <w:b/>
        </w:rPr>
        <w:t>П</w:t>
      </w:r>
      <w:proofErr w:type="gramEnd"/>
      <w:r>
        <w:rPr>
          <w:b/>
        </w:rPr>
        <w:t>ідписано</w:t>
      </w:r>
      <w:proofErr w:type="spellEnd"/>
      <w:r>
        <w:rPr>
          <w:b/>
        </w:rPr>
        <w:t xml:space="preserve"> протокол </w:t>
      </w:r>
      <w:proofErr w:type="spellStart"/>
      <w:r>
        <w:rPr>
          <w:b/>
        </w:rPr>
        <w:t>обміну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даними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між</w:t>
      </w:r>
      <w:proofErr w:type="spellEnd"/>
      <w:r>
        <w:rPr>
          <w:b/>
        </w:rPr>
        <w:t xml:space="preserve"> ФССУ та </w:t>
      </w:r>
      <w:proofErr w:type="spellStart"/>
      <w:r>
        <w:rPr>
          <w:b/>
        </w:rPr>
        <w:t>Пенсійним</w:t>
      </w:r>
      <w:proofErr w:type="spellEnd"/>
      <w:r>
        <w:rPr>
          <w:b/>
        </w:rPr>
        <w:t xml:space="preserve"> фондом </w:t>
      </w:r>
      <w:proofErr w:type="spellStart"/>
      <w:r>
        <w:rPr>
          <w:b/>
        </w:rPr>
        <w:t>щодо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ведення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Електронного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реєстру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лікарняних</w:t>
      </w:r>
      <w:proofErr w:type="spellEnd"/>
    </w:p>
    <w:p w:rsidR="00FD0736" w:rsidRDefault="00FD0736" w:rsidP="00FD0736">
      <w:pPr>
        <w:ind w:firstLine="851"/>
        <w:jc w:val="both"/>
      </w:pPr>
      <w:r>
        <w:t xml:space="preserve">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та </w:t>
      </w:r>
      <w:proofErr w:type="spellStart"/>
      <w:r>
        <w:t>Пенсійний</w:t>
      </w:r>
      <w:proofErr w:type="spellEnd"/>
      <w:r>
        <w:t xml:space="preserve"> фонд </w:t>
      </w:r>
      <w:proofErr w:type="spellStart"/>
      <w:r>
        <w:t>України</w:t>
      </w:r>
      <w:proofErr w:type="spellEnd"/>
      <w:r>
        <w:t xml:space="preserve"> погодили порядок та </w:t>
      </w:r>
      <w:proofErr w:type="spellStart"/>
      <w:r>
        <w:t>технологію</w:t>
      </w:r>
      <w:proofErr w:type="spellEnd"/>
      <w:r>
        <w:t xml:space="preserve"> </w:t>
      </w:r>
      <w:proofErr w:type="spellStart"/>
      <w:r>
        <w:t>інформаційної</w:t>
      </w:r>
      <w:proofErr w:type="spellEnd"/>
      <w:r>
        <w:t xml:space="preserve"> </w:t>
      </w:r>
      <w:proofErr w:type="spellStart"/>
      <w:r>
        <w:t>взаємодії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ведення</w:t>
      </w:r>
      <w:proofErr w:type="spellEnd"/>
      <w:r>
        <w:t xml:space="preserve"> </w:t>
      </w:r>
      <w:proofErr w:type="spellStart"/>
      <w:r>
        <w:t>Електронного</w:t>
      </w:r>
      <w:proofErr w:type="spellEnd"/>
      <w:r>
        <w:t xml:space="preserve"> </w:t>
      </w:r>
      <w:proofErr w:type="spellStart"/>
      <w:r>
        <w:t>реєстру</w:t>
      </w:r>
      <w:proofErr w:type="spellEnd"/>
      <w:r>
        <w:t xml:space="preserve"> </w:t>
      </w:r>
      <w:proofErr w:type="spellStart"/>
      <w:r>
        <w:t>листків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та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нього</w:t>
      </w:r>
      <w:proofErr w:type="spellEnd"/>
      <w:r>
        <w:t xml:space="preserve">. </w:t>
      </w:r>
      <w:proofErr w:type="spellStart"/>
      <w:r>
        <w:t>Відповідний</w:t>
      </w:r>
      <w:proofErr w:type="spellEnd"/>
      <w:r>
        <w:t xml:space="preserve"> протокол </w:t>
      </w:r>
      <w:proofErr w:type="spellStart"/>
      <w:r>
        <w:t>обміну</w:t>
      </w:r>
      <w:proofErr w:type="spellEnd"/>
      <w:r>
        <w:t xml:space="preserve"> </w:t>
      </w:r>
      <w:proofErr w:type="spellStart"/>
      <w:r>
        <w:t>даними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ідписано</w:t>
      </w:r>
      <w:proofErr w:type="spellEnd"/>
      <w:r>
        <w:t xml:space="preserve"> </w:t>
      </w:r>
      <w:proofErr w:type="spellStart"/>
      <w:r>
        <w:t>між</w:t>
      </w:r>
      <w:proofErr w:type="spellEnd"/>
      <w:r>
        <w:t xml:space="preserve"> Фондом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та </w:t>
      </w:r>
      <w:proofErr w:type="spellStart"/>
      <w:r>
        <w:t>Пенсійним</w:t>
      </w:r>
      <w:proofErr w:type="spellEnd"/>
      <w:r>
        <w:t xml:space="preserve"> фондом.</w:t>
      </w:r>
    </w:p>
    <w:p w:rsidR="00FD0736" w:rsidRDefault="00FD0736" w:rsidP="00FD0736">
      <w:pPr>
        <w:ind w:firstLine="851"/>
        <w:jc w:val="both"/>
      </w:pPr>
      <w:r>
        <w:t xml:space="preserve">Документ </w:t>
      </w:r>
      <w:proofErr w:type="spellStart"/>
      <w:r>
        <w:t>визначає</w:t>
      </w:r>
      <w:proofErr w:type="spellEnd"/>
      <w:r>
        <w:t xml:space="preserve"> структуру, формат </w:t>
      </w:r>
      <w:proofErr w:type="spellStart"/>
      <w:r>
        <w:t>відомостей</w:t>
      </w:r>
      <w:proofErr w:type="spellEnd"/>
      <w:r>
        <w:t xml:space="preserve"> та </w:t>
      </w:r>
      <w:proofErr w:type="spellStart"/>
      <w:r>
        <w:t>вимоги</w:t>
      </w:r>
      <w:proofErr w:type="spellEnd"/>
      <w:r>
        <w:t xml:space="preserve"> до </w:t>
      </w:r>
      <w:proofErr w:type="spellStart"/>
      <w:r>
        <w:t>їх</w:t>
      </w:r>
      <w:proofErr w:type="spellEnd"/>
      <w:r>
        <w:t xml:space="preserve"> контролю, процедуру </w:t>
      </w:r>
      <w:proofErr w:type="spellStart"/>
      <w:r>
        <w:t>взаємодії</w:t>
      </w:r>
      <w:proofErr w:type="spellEnd"/>
      <w:r>
        <w:t xml:space="preserve"> </w:t>
      </w:r>
      <w:proofErr w:type="spellStart"/>
      <w:r>
        <w:t>інформаційних</w:t>
      </w:r>
      <w:proofErr w:type="spellEnd"/>
      <w:r>
        <w:t xml:space="preserve"> систем </w:t>
      </w:r>
      <w:proofErr w:type="spellStart"/>
      <w:r>
        <w:t>Пенсійного</w:t>
      </w:r>
      <w:proofErr w:type="spellEnd"/>
      <w:r>
        <w:t xml:space="preserve"> фонду та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в </w:t>
      </w:r>
      <w:proofErr w:type="spellStart"/>
      <w:r>
        <w:t>процесі</w:t>
      </w:r>
      <w:proofErr w:type="spellEnd"/>
      <w:r>
        <w:t xml:space="preserve"> </w:t>
      </w:r>
      <w:proofErr w:type="spellStart"/>
      <w:r>
        <w:t>обміну</w:t>
      </w:r>
      <w:proofErr w:type="spellEnd"/>
      <w:r>
        <w:t xml:space="preserve"> </w:t>
      </w:r>
      <w:proofErr w:type="spellStart"/>
      <w:r>
        <w:t>інформацією</w:t>
      </w:r>
      <w:proofErr w:type="spellEnd"/>
      <w:r>
        <w:t xml:space="preserve">, в </w:t>
      </w:r>
      <w:proofErr w:type="spellStart"/>
      <w:r>
        <w:t>обсязі</w:t>
      </w:r>
      <w:proofErr w:type="spellEnd"/>
      <w:r>
        <w:t xml:space="preserve">, </w:t>
      </w:r>
      <w:proofErr w:type="spellStart"/>
      <w:r>
        <w:t>необхідному</w:t>
      </w:r>
      <w:proofErr w:type="spellEnd"/>
      <w:r>
        <w:t xml:space="preserve"> для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перевірки</w:t>
      </w:r>
      <w:proofErr w:type="spellEnd"/>
      <w:r>
        <w:t xml:space="preserve"> </w:t>
      </w:r>
      <w:proofErr w:type="spellStart"/>
      <w:r>
        <w:t>обґрунтованості</w:t>
      </w:r>
      <w:proofErr w:type="spellEnd"/>
      <w:r>
        <w:t xml:space="preserve"> </w:t>
      </w:r>
      <w:proofErr w:type="spellStart"/>
      <w:r>
        <w:t>видачі</w:t>
      </w:r>
      <w:proofErr w:type="spellEnd"/>
      <w:r>
        <w:t xml:space="preserve"> та </w:t>
      </w:r>
      <w:proofErr w:type="spellStart"/>
      <w:r>
        <w:t>продовження</w:t>
      </w:r>
      <w:proofErr w:type="spellEnd"/>
      <w:r>
        <w:t xml:space="preserve"> </w:t>
      </w:r>
      <w:proofErr w:type="spellStart"/>
      <w:r>
        <w:t>листків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застрахованим</w:t>
      </w:r>
      <w:proofErr w:type="spellEnd"/>
      <w:r>
        <w:t xml:space="preserve"> особам,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,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та </w:t>
      </w:r>
      <w:proofErr w:type="spellStart"/>
      <w:r>
        <w:t>соціальних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>.</w:t>
      </w:r>
    </w:p>
    <w:p w:rsidR="00FD0736" w:rsidRDefault="00FD0736" w:rsidP="00FD0736">
      <w:pPr>
        <w:ind w:firstLine="851"/>
        <w:jc w:val="both"/>
      </w:pPr>
      <w:proofErr w:type="spellStart"/>
      <w:r>
        <w:t>Кожен</w:t>
      </w:r>
      <w:proofErr w:type="spellEnd"/>
      <w:r>
        <w:t xml:space="preserve"> </w:t>
      </w:r>
      <w:proofErr w:type="spellStart"/>
      <w:r>
        <w:t>лікар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видає</w:t>
      </w:r>
      <w:proofErr w:type="spellEnd"/>
      <w:r>
        <w:t xml:space="preserve"> </w:t>
      </w:r>
      <w:proofErr w:type="spellStart"/>
      <w:r>
        <w:t>лікарняний</w:t>
      </w:r>
      <w:proofErr w:type="spellEnd"/>
      <w:r>
        <w:t xml:space="preserve"> повинен </w:t>
      </w:r>
      <w:proofErr w:type="spellStart"/>
      <w:proofErr w:type="gramStart"/>
      <w:r>
        <w:t>п</w:t>
      </w:r>
      <w:proofErr w:type="gramEnd"/>
      <w:r>
        <w:t>ідписати</w:t>
      </w:r>
      <w:proofErr w:type="spellEnd"/>
      <w:r>
        <w:t xml:space="preserve"> документ </w:t>
      </w:r>
      <w:proofErr w:type="spellStart"/>
      <w:r>
        <w:t>своїм</w:t>
      </w:r>
      <w:proofErr w:type="spellEnd"/>
      <w:r>
        <w:t xml:space="preserve"> </w:t>
      </w:r>
      <w:proofErr w:type="spellStart"/>
      <w:r>
        <w:t>цифровим</w:t>
      </w:r>
      <w:proofErr w:type="spellEnd"/>
      <w:r>
        <w:t xml:space="preserve"> </w:t>
      </w:r>
      <w:proofErr w:type="spellStart"/>
      <w:r>
        <w:t>підписом</w:t>
      </w:r>
      <w:proofErr w:type="spellEnd"/>
      <w:r>
        <w:t xml:space="preserve">. Через </w:t>
      </w:r>
      <w:proofErr w:type="spellStart"/>
      <w:r>
        <w:t>реє</w:t>
      </w:r>
      <w:proofErr w:type="gramStart"/>
      <w:r>
        <w:t>стр</w:t>
      </w:r>
      <w:proofErr w:type="spellEnd"/>
      <w:proofErr w:type="gramEnd"/>
      <w:r>
        <w:t xml:space="preserve"> </w:t>
      </w:r>
      <w:proofErr w:type="spellStart"/>
      <w:r>
        <w:t>Пенсійного</w:t>
      </w:r>
      <w:proofErr w:type="spellEnd"/>
      <w:r>
        <w:t xml:space="preserve"> фонду </w:t>
      </w:r>
      <w:proofErr w:type="spellStart"/>
      <w:r>
        <w:t>дані</w:t>
      </w:r>
      <w:proofErr w:type="spellEnd"/>
      <w:r>
        <w:t xml:space="preserve"> </w:t>
      </w:r>
      <w:proofErr w:type="spellStart"/>
      <w:r>
        <w:t>будуть</w:t>
      </w:r>
      <w:proofErr w:type="spellEnd"/>
      <w:r>
        <w:t xml:space="preserve"> </w:t>
      </w:r>
      <w:proofErr w:type="spellStart"/>
      <w:r>
        <w:t>передаватися</w:t>
      </w:r>
      <w:proofErr w:type="spellEnd"/>
      <w:r>
        <w:t xml:space="preserve"> до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,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якого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втраті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>.</w:t>
      </w:r>
    </w:p>
    <w:p w:rsidR="00FD0736" w:rsidRDefault="00FD0736" w:rsidP="00FD0736">
      <w:pPr>
        <w:ind w:firstLine="851"/>
        <w:jc w:val="both"/>
      </w:pPr>
      <w:proofErr w:type="spellStart"/>
      <w:r>
        <w:t>Це</w:t>
      </w:r>
      <w:proofErr w:type="spellEnd"/>
      <w:r>
        <w:t xml:space="preserve"> дозволить нам </w:t>
      </w:r>
      <w:proofErr w:type="spellStart"/>
      <w:r>
        <w:t>суттєво</w:t>
      </w:r>
      <w:proofErr w:type="spellEnd"/>
      <w:r>
        <w:t xml:space="preserve"> </w:t>
      </w:r>
      <w:proofErr w:type="spellStart"/>
      <w:r>
        <w:t>збільшити</w:t>
      </w:r>
      <w:proofErr w:type="spellEnd"/>
      <w:r>
        <w:t xml:space="preserve"> </w:t>
      </w:r>
      <w:proofErr w:type="spellStart"/>
      <w:r>
        <w:t>ефективність</w:t>
      </w:r>
      <w:proofErr w:type="spellEnd"/>
      <w:r>
        <w:t xml:space="preserve"> контролю за </w:t>
      </w:r>
      <w:proofErr w:type="spellStart"/>
      <w:r>
        <w:t>використанням</w:t>
      </w:r>
      <w:proofErr w:type="spellEnd"/>
      <w:r>
        <w:t xml:space="preserve"> </w:t>
      </w:r>
      <w:proofErr w:type="spellStart"/>
      <w:r>
        <w:t>кошті</w:t>
      </w:r>
      <w:proofErr w:type="gramStart"/>
      <w:r>
        <w:t>в</w:t>
      </w:r>
      <w:proofErr w:type="spellEnd"/>
      <w:proofErr w:type="gramEnd"/>
      <w:r>
        <w:t xml:space="preserve"> Фонду та </w:t>
      </w:r>
      <w:proofErr w:type="spellStart"/>
      <w:r>
        <w:t>упередити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нецільове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>.</w:t>
      </w:r>
    </w:p>
    <w:p w:rsidR="00FD0736" w:rsidRDefault="00FD0736" w:rsidP="00FD0736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FD0736" w:rsidRDefault="00FD0736" w:rsidP="00FD0736">
      <w:pPr>
        <w:spacing w:after="240"/>
        <w:ind w:firstLine="851"/>
        <w:rPr>
          <w:b/>
        </w:rPr>
      </w:pPr>
      <w:r>
        <w:rPr>
          <w:b/>
        </w:rPr>
        <w:t xml:space="preserve">Уряд </w:t>
      </w:r>
      <w:proofErr w:type="spellStart"/>
      <w:r>
        <w:rPr>
          <w:b/>
        </w:rPr>
        <w:t>прийняв</w:t>
      </w:r>
      <w:proofErr w:type="spellEnd"/>
      <w:r>
        <w:rPr>
          <w:b/>
        </w:rPr>
        <w:t xml:space="preserve"> постанову </w:t>
      </w:r>
      <w:proofErr w:type="spellStart"/>
      <w:r>
        <w:rPr>
          <w:b/>
        </w:rPr>
        <w:t>щодо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запровадження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Електронного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реєстру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лікарняних</w:t>
      </w:r>
      <w:proofErr w:type="spellEnd"/>
    </w:p>
    <w:p w:rsidR="00FD0736" w:rsidRDefault="00FD0736" w:rsidP="00FD0736">
      <w:pPr>
        <w:spacing w:after="240"/>
        <w:ind w:firstLine="851"/>
        <w:jc w:val="both"/>
      </w:pPr>
      <w:proofErr w:type="spellStart"/>
      <w:r>
        <w:lastRenderedPageBreak/>
        <w:t>Кабінет</w:t>
      </w:r>
      <w:proofErr w:type="spellEnd"/>
      <w:r>
        <w:t xml:space="preserve"> </w:t>
      </w:r>
      <w:proofErr w:type="spellStart"/>
      <w:r>
        <w:t>Міні</w:t>
      </w:r>
      <w:proofErr w:type="gramStart"/>
      <w:r>
        <w:t>стр</w:t>
      </w:r>
      <w:proofErr w:type="gramEnd"/>
      <w:r>
        <w:t>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затвердив </w:t>
      </w:r>
      <w:proofErr w:type="spellStart"/>
      <w:r>
        <w:t>особливості</w:t>
      </w:r>
      <w:proofErr w:type="spellEnd"/>
      <w:r>
        <w:t xml:space="preserve"> </w:t>
      </w:r>
      <w:proofErr w:type="spellStart"/>
      <w:r>
        <w:t>ведення</w:t>
      </w:r>
      <w:proofErr w:type="spellEnd"/>
      <w:r>
        <w:t xml:space="preserve"> </w:t>
      </w:r>
      <w:proofErr w:type="spellStart"/>
      <w:r>
        <w:t>Електронного</w:t>
      </w:r>
      <w:proofErr w:type="spellEnd"/>
      <w:r>
        <w:t xml:space="preserve"> </w:t>
      </w:r>
      <w:proofErr w:type="spellStart"/>
      <w:r>
        <w:t>реєстру</w:t>
      </w:r>
      <w:proofErr w:type="spellEnd"/>
      <w:r>
        <w:t xml:space="preserve"> </w:t>
      </w:r>
      <w:proofErr w:type="spellStart"/>
      <w:r>
        <w:t>листків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. У тестовому </w:t>
      </w:r>
      <w:proofErr w:type="spellStart"/>
      <w:r>
        <w:t>режимі</w:t>
      </w:r>
      <w:proofErr w:type="spellEnd"/>
      <w:r>
        <w:t xml:space="preserve"> система </w:t>
      </w:r>
      <w:proofErr w:type="spellStart"/>
      <w:r>
        <w:t>запрацює</w:t>
      </w:r>
      <w:proofErr w:type="spellEnd"/>
      <w:r>
        <w:t xml:space="preserve"> </w:t>
      </w:r>
      <w:proofErr w:type="spellStart"/>
      <w:r>
        <w:t>вже</w:t>
      </w:r>
      <w:proofErr w:type="spellEnd"/>
      <w:r>
        <w:t xml:space="preserve"> у </w:t>
      </w:r>
      <w:proofErr w:type="spellStart"/>
      <w:r>
        <w:t>квітні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року.</w:t>
      </w:r>
    </w:p>
    <w:p w:rsidR="00FD0736" w:rsidRDefault="00FD0736" w:rsidP="00FD0736">
      <w:pPr>
        <w:spacing w:after="240"/>
        <w:ind w:firstLine="851"/>
        <w:jc w:val="both"/>
      </w:pPr>
      <w:proofErr w:type="spellStart"/>
      <w:r>
        <w:t>Це</w:t>
      </w:r>
      <w:proofErr w:type="spellEnd"/>
      <w:r>
        <w:t xml:space="preserve"> дозволить навести лад </w:t>
      </w:r>
      <w:proofErr w:type="gramStart"/>
      <w:r>
        <w:t>в</w:t>
      </w:r>
      <w:proofErr w:type="gramEnd"/>
      <w:r>
        <w:t xml:space="preserve"> </w:t>
      </w:r>
      <w:proofErr w:type="spellStart"/>
      <w:r>
        <w:t>системі</w:t>
      </w:r>
      <w:proofErr w:type="spellEnd"/>
      <w:r>
        <w:t xml:space="preserve"> та </w:t>
      </w:r>
      <w:proofErr w:type="spellStart"/>
      <w:r>
        <w:t>посприяє</w:t>
      </w:r>
      <w:proofErr w:type="spellEnd"/>
      <w:r>
        <w:t xml:space="preserve"> </w:t>
      </w:r>
      <w:proofErr w:type="spellStart"/>
      <w:r>
        <w:t>боротьбі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корупційними</w:t>
      </w:r>
      <w:proofErr w:type="spellEnd"/>
      <w:r>
        <w:t xml:space="preserve"> та </w:t>
      </w:r>
      <w:proofErr w:type="spellStart"/>
      <w:r>
        <w:t>шахрайськими</w:t>
      </w:r>
      <w:proofErr w:type="spellEnd"/>
      <w:r>
        <w:t xml:space="preserve"> схемами, через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лікарняний</w:t>
      </w:r>
      <w:proofErr w:type="spellEnd"/>
      <w:r>
        <w:t xml:space="preserve"> </w:t>
      </w:r>
      <w:proofErr w:type="spellStart"/>
      <w:r>
        <w:t>можна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просто </w:t>
      </w:r>
      <w:proofErr w:type="spellStart"/>
      <w:r>
        <w:t>купити</w:t>
      </w:r>
      <w:proofErr w:type="spellEnd"/>
      <w:r>
        <w:t xml:space="preserve">. </w:t>
      </w:r>
      <w:proofErr w:type="spellStart"/>
      <w:r>
        <w:t>Електронний</w:t>
      </w:r>
      <w:proofErr w:type="spellEnd"/>
      <w:r>
        <w:t xml:space="preserve"> </w:t>
      </w:r>
      <w:proofErr w:type="spellStart"/>
      <w:r>
        <w:t>реє</w:t>
      </w:r>
      <w:proofErr w:type="gramStart"/>
      <w:r>
        <w:t>стр</w:t>
      </w:r>
      <w:proofErr w:type="spellEnd"/>
      <w:proofErr w:type="gramEnd"/>
      <w:r>
        <w:t xml:space="preserve"> </w:t>
      </w:r>
      <w:proofErr w:type="spellStart"/>
      <w:r>
        <w:t>листків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принесе</w:t>
      </w:r>
      <w:proofErr w:type="spellEnd"/>
      <w:r>
        <w:t xml:space="preserve"> </w:t>
      </w:r>
      <w:proofErr w:type="spellStart"/>
      <w:r>
        <w:t>більше</w:t>
      </w:r>
      <w:proofErr w:type="spellEnd"/>
      <w:r>
        <w:t xml:space="preserve"> </w:t>
      </w:r>
      <w:proofErr w:type="spellStart"/>
      <w:r>
        <w:t>прозорості</w:t>
      </w:r>
      <w:proofErr w:type="spellEnd"/>
      <w:r>
        <w:t xml:space="preserve"> та </w:t>
      </w:r>
      <w:proofErr w:type="spellStart"/>
      <w:r>
        <w:t>відкритості</w:t>
      </w:r>
      <w:proofErr w:type="spellEnd"/>
      <w:r>
        <w:t xml:space="preserve"> в </w:t>
      </w:r>
      <w:proofErr w:type="spellStart"/>
      <w:r>
        <w:t>процесі</w:t>
      </w:r>
      <w:proofErr w:type="spellEnd"/>
      <w:r>
        <w:t xml:space="preserve"> </w:t>
      </w:r>
      <w:proofErr w:type="spellStart"/>
      <w:r>
        <w:t>видачі</w:t>
      </w:r>
      <w:proofErr w:type="spellEnd"/>
      <w:r>
        <w:t xml:space="preserve"> </w:t>
      </w:r>
      <w:proofErr w:type="spellStart"/>
      <w:r>
        <w:t>лікарняного</w:t>
      </w:r>
      <w:proofErr w:type="spellEnd"/>
      <w:r>
        <w:t xml:space="preserve">. </w:t>
      </w:r>
      <w:proofErr w:type="spellStart"/>
      <w:r>
        <w:t>Спростить</w:t>
      </w:r>
      <w:proofErr w:type="spellEnd"/>
      <w:r>
        <w:t xml:space="preserve"> порядок </w:t>
      </w:r>
      <w:proofErr w:type="spellStart"/>
      <w:r>
        <w:t>отримання</w:t>
      </w:r>
      <w:proofErr w:type="spellEnd"/>
      <w:r>
        <w:t xml:space="preserve"> та </w:t>
      </w:r>
      <w:proofErr w:type="spellStart"/>
      <w:r>
        <w:t>позбавить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непотрібних</w:t>
      </w:r>
      <w:proofErr w:type="spellEnd"/>
      <w:r>
        <w:t xml:space="preserve"> </w:t>
      </w:r>
      <w:proofErr w:type="spellStart"/>
      <w:r>
        <w:t>папірці</w:t>
      </w:r>
      <w:proofErr w:type="gramStart"/>
      <w:r>
        <w:t>в</w:t>
      </w:r>
      <w:proofErr w:type="spellEnd"/>
      <w:proofErr w:type="gramEnd"/>
      <w:r>
        <w:t xml:space="preserve">. Все </w:t>
      </w:r>
      <w:proofErr w:type="spellStart"/>
      <w:r>
        <w:t>що</w:t>
      </w:r>
      <w:proofErr w:type="spellEnd"/>
      <w:r>
        <w:t xml:space="preserve"> буде </w:t>
      </w:r>
      <w:proofErr w:type="spellStart"/>
      <w:r>
        <w:t>необхідно</w:t>
      </w:r>
      <w:proofErr w:type="spellEnd"/>
      <w:r>
        <w:t xml:space="preserve"> – </w:t>
      </w:r>
      <w:proofErr w:type="spellStart"/>
      <w:r>
        <w:t>це</w:t>
      </w:r>
      <w:proofErr w:type="spellEnd"/>
      <w:r>
        <w:t xml:space="preserve"> смартфон, ноутбук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електронний</w:t>
      </w:r>
      <w:proofErr w:type="spellEnd"/>
      <w:r>
        <w:t xml:space="preserve"> планшет.</w:t>
      </w:r>
    </w:p>
    <w:p w:rsidR="00FD0736" w:rsidRDefault="00FD0736" w:rsidP="00FD0736">
      <w:pPr>
        <w:ind w:firstLine="851"/>
        <w:jc w:val="both"/>
        <w:rPr>
          <w:b/>
          <w:szCs w:val="28"/>
        </w:rPr>
      </w:pPr>
      <w:proofErr w:type="spellStart"/>
      <w:proofErr w:type="gramStart"/>
      <w:r>
        <w:t>П</w:t>
      </w:r>
      <w:proofErr w:type="gramEnd"/>
      <w:r>
        <w:t>ідробити</w:t>
      </w:r>
      <w:proofErr w:type="spellEnd"/>
      <w:r>
        <w:t xml:space="preserve"> </w:t>
      </w:r>
      <w:proofErr w:type="spellStart"/>
      <w:r>
        <w:t>такий</w:t>
      </w:r>
      <w:proofErr w:type="spellEnd"/>
      <w:r>
        <w:t xml:space="preserve"> </w:t>
      </w:r>
      <w:proofErr w:type="spellStart"/>
      <w:r>
        <w:t>лікарняний</w:t>
      </w:r>
      <w:proofErr w:type="spellEnd"/>
      <w:r>
        <w:t xml:space="preserve"> буде практично </w:t>
      </w:r>
      <w:proofErr w:type="spellStart"/>
      <w:r>
        <w:t>неможливо</w:t>
      </w:r>
      <w:proofErr w:type="spellEnd"/>
      <w:r>
        <w:t xml:space="preserve">. Система </w:t>
      </w:r>
      <w:proofErr w:type="spellStart"/>
      <w:r>
        <w:t>зможе</w:t>
      </w:r>
      <w:proofErr w:type="spellEnd"/>
      <w:r>
        <w:t xml:space="preserve"> </w:t>
      </w:r>
      <w:proofErr w:type="spellStart"/>
      <w:r>
        <w:t>моніторити</w:t>
      </w:r>
      <w:proofErr w:type="spellEnd"/>
      <w:r>
        <w:t xml:space="preserve"> </w:t>
      </w:r>
      <w:proofErr w:type="spellStart"/>
      <w:r>
        <w:t>кожен</w:t>
      </w:r>
      <w:proofErr w:type="spellEnd"/>
      <w:r>
        <w:t xml:space="preserve"> листок </w:t>
      </w:r>
      <w:proofErr w:type="spellStart"/>
      <w:r>
        <w:t>непрацездатності</w:t>
      </w:r>
      <w:proofErr w:type="spellEnd"/>
      <w:r>
        <w:t xml:space="preserve"> та </w:t>
      </w:r>
      <w:proofErr w:type="spellStart"/>
      <w:r>
        <w:t>визначити</w:t>
      </w:r>
      <w:proofErr w:type="spellEnd"/>
      <w:r>
        <w:t xml:space="preserve"> </w:t>
      </w:r>
      <w:proofErr w:type="spellStart"/>
      <w:r>
        <w:t>лікаря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видав, </w:t>
      </w:r>
      <w:proofErr w:type="spellStart"/>
      <w:r>
        <w:t>і</w:t>
      </w:r>
      <w:proofErr w:type="spellEnd"/>
      <w:r>
        <w:t xml:space="preserve"> на </w:t>
      </w:r>
      <w:proofErr w:type="spellStart"/>
      <w:r>
        <w:t>яких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ідставах</w:t>
      </w:r>
      <w:proofErr w:type="spellEnd"/>
      <w:r>
        <w:t xml:space="preserve">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зроблено</w:t>
      </w:r>
      <w:proofErr w:type="spellEnd"/>
      <w:r>
        <w:t xml:space="preserve">. </w:t>
      </w:r>
      <w:proofErr w:type="spellStart"/>
      <w:r>
        <w:t>Це</w:t>
      </w:r>
      <w:proofErr w:type="spellEnd"/>
      <w:r>
        <w:t xml:space="preserve"> дозволить </w:t>
      </w:r>
      <w:proofErr w:type="spellStart"/>
      <w:r>
        <w:t>автоматизувати</w:t>
      </w:r>
      <w:proofErr w:type="spellEnd"/>
      <w:r>
        <w:t xml:space="preserve"> </w:t>
      </w:r>
      <w:proofErr w:type="spellStart"/>
      <w:r>
        <w:t>процес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дасть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відстежити</w:t>
      </w:r>
      <w:proofErr w:type="spellEnd"/>
      <w:r>
        <w:t xml:space="preserve"> </w:t>
      </w:r>
      <w:proofErr w:type="spellStart"/>
      <w:r>
        <w:t>оформлення</w:t>
      </w:r>
      <w:proofErr w:type="spellEnd"/>
      <w:r>
        <w:t xml:space="preserve"> </w:t>
      </w:r>
      <w:proofErr w:type="spellStart"/>
      <w:r>
        <w:t>лікарняного</w:t>
      </w:r>
      <w:proofErr w:type="spellEnd"/>
      <w:r>
        <w:t xml:space="preserve"> на </w:t>
      </w:r>
      <w:proofErr w:type="spellStart"/>
      <w:proofErr w:type="gramStart"/>
      <w:r>
        <w:t>вс</w:t>
      </w:r>
      <w:proofErr w:type="gramEnd"/>
      <w:r>
        <w:t>іх</w:t>
      </w:r>
      <w:proofErr w:type="spellEnd"/>
      <w:r>
        <w:t xml:space="preserve"> </w:t>
      </w:r>
      <w:proofErr w:type="spellStart"/>
      <w:r>
        <w:t>етапах</w:t>
      </w:r>
      <w:proofErr w:type="spellEnd"/>
      <w:r>
        <w:t>.</w:t>
      </w:r>
    </w:p>
    <w:p w:rsidR="00FD0736" w:rsidRPr="00D15F9A" w:rsidRDefault="00FD0736" w:rsidP="00FD0736">
      <w:pPr>
        <w:jc w:val="both"/>
        <w:rPr>
          <w:b/>
          <w:i/>
        </w:rPr>
      </w:pPr>
    </w:p>
    <w:p w:rsidR="0096222D" w:rsidRDefault="0096222D"/>
    <w:sectPr w:rsidR="0096222D" w:rsidSect="00FD0736">
      <w:pgSz w:w="11906" w:h="16838" w:code="9"/>
      <w:pgMar w:top="851" w:right="567" w:bottom="142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0736"/>
    <w:rsid w:val="0096222D"/>
    <w:rsid w:val="00D37A94"/>
    <w:rsid w:val="00FD0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736"/>
    <w:pPr>
      <w:spacing w:after="0" w:line="240" w:lineRule="auto"/>
      <w:jc w:val="center"/>
    </w:pPr>
    <w:rPr>
      <w:rFonts w:eastAsia="Times New Roman"/>
      <w:color w:val="auto"/>
      <w:w w:val="1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1032</Words>
  <Characters>5885</Characters>
  <Application>Microsoft Office Word</Application>
  <DocSecurity>0</DocSecurity>
  <Lines>49</Lines>
  <Paragraphs>13</Paragraphs>
  <ScaleCrop>false</ScaleCrop>
  <Company/>
  <LinksUpToDate>false</LinksUpToDate>
  <CharactersWithSpaces>6904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2020-03-10T07:31:00Z</dcterms:created>
  <dcterms:modified xsi:type="dcterms:W3CDTF">2020-03-10T07:32:00Z</dcterms:modified>
</cp:coreProperties>
</file>