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62" w:rsidRDefault="00B00F62" w:rsidP="00B00F62">
      <w:pPr>
        <w:ind w:firstLine="851"/>
        <w:rPr>
          <w:b/>
        </w:rPr>
      </w:pPr>
      <w:r>
        <w:rPr>
          <w:b/>
        </w:rPr>
        <w:t xml:space="preserve">У </w:t>
      </w:r>
      <w:proofErr w:type="spellStart"/>
      <w:r>
        <w:rPr>
          <w:b/>
        </w:rPr>
        <w:t>Фонді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безконтактну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дистанційну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форми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подачі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заяв-розрахунків</w:t>
      </w:r>
      <w:proofErr w:type="spellEnd"/>
      <w:r>
        <w:rPr>
          <w:b/>
        </w:rPr>
        <w:t xml:space="preserve"> для оплати </w:t>
      </w:r>
      <w:proofErr w:type="spellStart"/>
      <w:r>
        <w:rPr>
          <w:b/>
        </w:rPr>
        <w:t>лікарняних</w:t>
      </w:r>
      <w:proofErr w:type="spellEnd"/>
    </w:p>
    <w:p w:rsidR="00B00F62" w:rsidRDefault="00B00F62" w:rsidP="00B00F62">
      <w:pPr>
        <w:ind w:firstLine="709"/>
        <w:jc w:val="both"/>
      </w:pPr>
    </w:p>
    <w:p w:rsidR="00B00F62" w:rsidRDefault="00B00F62" w:rsidP="00B00F62">
      <w:pPr>
        <w:ind w:firstLine="709"/>
        <w:jc w:val="both"/>
      </w:pPr>
      <w:r>
        <w:t xml:space="preserve">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опікується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12 </w:t>
      </w:r>
      <w:proofErr w:type="spellStart"/>
      <w:r>
        <w:t>мільйонами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</w:t>
      </w:r>
      <w:proofErr w:type="spellStart"/>
      <w:r>
        <w:t>українців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самі</w:t>
      </w:r>
      <w:proofErr w:type="spellEnd"/>
      <w:r>
        <w:t xml:space="preserve"> </w:t>
      </w:r>
      <w:proofErr w:type="spellStart"/>
      <w:r>
        <w:t>одночасно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страхувальниками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працевлаштовані</w:t>
      </w:r>
      <w:proofErr w:type="spellEnd"/>
      <w:r>
        <w:t xml:space="preserve"> в одного </w:t>
      </w:r>
      <w:proofErr w:type="spellStart"/>
      <w:r>
        <w:t>з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3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роботодавців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знаходяться</w:t>
      </w:r>
      <w:proofErr w:type="spellEnd"/>
      <w:r>
        <w:t xml:space="preserve"> на </w:t>
      </w:r>
      <w:proofErr w:type="spellStart"/>
      <w:r>
        <w:t>обліку</w:t>
      </w:r>
      <w:proofErr w:type="spellEnd"/>
      <w:r>
        <w:t xml:space="preserve"> в ФССУ.</w:t>
      </w:r>
    </w:p>
    <w:p w:rsidR="00B00F62" w:rsidRDefault="00B00F62" w:rsidP="00B00F62">
      <w:pPr>
        <w:ind w:firstLine="709"/>
        <w:jc w:val="both"/>
      </w:pPr>
    </w:p>
    <w:p w:rsidR="00B00F62" w:rsidRDefault="00B00F62" w:rsidP="00B00F62">
      <w:pPr>
        <w:ind w:firstLine="709"/>
        <w:jc w:val="both"/>
        <w:rPr>
          <w:b/>
        </w:rPr>
      </w:pPr>
      <w:r>
        <w:rPr>
          <w:b/>
        </w:rPr>
        <w:t xml:space="preserve">Як </w:t>
      </w:r>
      <w:proofErr w:type="spellStart"/>
      <w:r>
        <w:rPr>
          <w:b/>
        </w:rPr>
        <w:t>відбувається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прийом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заяв-розрахунків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роботодавців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декретних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</w:t>
      </w:r>
      <w:proofErr w:type="spellEnd"/>
      <w:r>
        <w:rPr>
          <w:b/>
        </w:rPr>
        <w:t xml:space="preserve"> час карантину?</w:t>
      </w:r>
    </w:p>
    <w:p w:rsidR="00B00F62" w:rsidRDefault="00B00F62" w:rsidP="00B00F62">
      <w:pPr>
        <w:ind w:firstLine="709"/>
        <w:jc w:val="both"/>
      </w:pPr>
      <w:r>
        <w:t xml:space="preserve">● </w:t>
      </w:r>
      <w:proofErr w:type="spellStart"/>
      <w:r>
        <w:t>Прийом</w:t>
      </w:r>
      <w:proofErr w:type="spellEnd"/>
      <w:r>
        <w:t xml:space="preserve"> </w:t>
      </w:r>
      <w:proofErr w:type="spellStart"/>
      <w:r>
        <w:t>заяв-розрахунків</w:t>
      </w:r>
      <w:proofErr w:type="spellEnd"/>
      <w:r>
        <w:t xml:space="preserve">, за </w:t>
      </w:r>
      <w:proofErr w:type="spellStart"/>
      <w:r>
        <w:t>якими</w:t>
      </w:r>
      <w:proofErr w:type="spellEnd"/>
      <w:r>
        <w:t xml:space="preserve"> Фонд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відбувається</w:t>
      </w:r>
      <w:proofErr w:type="spellEnd"/>
      <w:r>
        <w:t xml:space="preserve"> у штатному </w:t>
      </w:r>
      <w:proofErr w:type="spellStart"/>
      <w:r>
        <w:t>режимі</w:t>
      </w:r>
      <w:proofErr w:type="spellEnd"/>
      <w:r>
        <w:t>.</w:t>
      </w:r>
    </w:p>
    <w:p w:rsidR="00B00F62" w:rsidRDefault="00B00F62" w:rsidP="00B00F62">
      <w:pPr>
        <w:ind w:firstLine="709"/>
        <w:jc w:val="both"/>
      </w:pPr>
      <w:r>
        <w:t xml:space="preserve">● Як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раніше</w:t>
      </w:r>
      <w:proofErr w:type="spellEnd"/>
      <w:r>
        <w:t xml:space="preserve">, </w:t>
      </w:r>
      <w:proofErr w:type="spellStart"/>
      <w:r>
        <w:t>заяву-розрахунок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подати до </w:t>
      </w:r>
      <w:proofErr w:type="spellStart"/>
      <w:r>
        <w:t>робочого</w:t>
      </w:r>
      <w:proofErr w:type="spellEnd"/>
      <w:r>
        <w:t xml:space="preserve"> органу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особисто</w:t>
      </w:r>
      <w:proofErr w:type="spellEnd"/>
      <w:r>
        <w:t>.</w:t>
      </w:r>
    </w:p>
    <w:p w:rsidR="00B00F62" w:rsidRDefault="00B00F62" w:rsidP="00B00F62">
      <w:pPr>
        <w:ind w:firstLine="709"/>
        <w:jc w:val="both"/>
      </w:pPr>
      <w:r>
        <w:t xml:space="preserve">● </w:t>
      </w:r>
      <w:proofErr w:type="spellStart"/>
      <w:r>
        <w:t>Однак</w:t>
      </w:r>
      <w:proofErr w:type="spellEnd"/>
      <w:r>
        <w:t xml:space="preserve">, ми </w:t>
      </w:r>
      <w:proofErr w:type="spellStart"/>
      <w:r>
        <w:t>радимо</w:t>
      </w:r>
      <w:proofErr w:type="spellEnd"/>
      <w:r>
        <w:t xml:space="preserve"> на час карантину </w:t>
      </w:r>
      <w:proofErr w:type="spellStart"/>
      <w:r>
        <w:t>віддати</w:t>
      </w:r>
      <w:proofErr w:type="spellEnd"/>
      <w:r>
        <w:t xml:space="preserve"> </w:t>
      </w:r>
      <w:proofErr w:type="spellStart"/>
      <w:r>
        <w:t>перевагу</w:t>
      </w:r>
      <w:proofErr w:type="spellEnd"/>
      <w:r>
        <w:t xml:space="preserve"> </w:t>
      </w:r>
      <w:proofErr w:type="spellStart"/>
      <w:r>
        <w:t>дистанційній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подачі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– на  </w:t>
      </w:r>
      <w:proofErr w:type="spellStart"/>
      <w:r>
        <w:t>електронний</w:t>
      </w:r>
      <w:proofErr w:type="spellEnd"/>
      <w:r>
        <w:t xml:space="preserve"> </w:t>
      </w:r>
      <w:proofErr w:type="spellStart"/>
      <w:r>
        <w:t>документообіг</w:t>
      </w:r>
      <w:proofErr w:type="spellEnd"/>
      <w:r>
        <w:t xml:space="preserve"> </w:t>
      </w:r>
      <w:proofErr w:type="spellStart"/>
      <w:r>
        <w:t>перейшли</w:t>
      </w:r>
      <w:proofErr w:type="spellEnd"/>
      <w:r>
        <w:t xml:space="preserve">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65% </w:t>
      </w:r>
      <w:proofErr w:type="spellStart"/>
      <w:r>
        <w:t>страхувальників</w:t>
      </w:r>
      <w:proofErr w:type="spellEnd"/>
      <w:r>
        <w:t>.</w:t>
      </w:r>
    </w:p>
    <w:p w:rsidR="00B00F62" w:rsidRDefault="00B00F62" w:rsidP="00B00F62">
      <w:pPr>
        <w:ind w:firstLine="709"/>
        <w:jc w:val="both"/>
      </w:pPr>
      <w:r>
        <w:t xml:space="preserve">● </w:t>
      </w:r>
      <w:proofErr w:type="spellStart"/>
      <w:r>
        <w:t>Щоб</w:t>
      </w:r>
      <w:proofErr w:type="spellEnd"/>
      <w:r>
        <w:t xml:space="preserve"> подати </w:t>
      </w:r>
      <w:proofErr w:type="spellStart"/>
      <w:r>
        <w:t>заяву-розрахунок</w:t>
      </w:r>
      <w:proofErr w:type="spellEnd"/>
      <w:r>
        <w:t xml:space="preserve"> </w:t>
      </w:r>
      <w:proofErr w:type="spellStart"/>
      <w:r>
        <w:t>дистанційно</w:t>
      </w:r>
      <w:proofErr w:type="spellEnd"/>
      <w:r>
        <w:t xml:space="preserve">, у </w:t>
      </w:r>
      <w:proofErr w:type="spellStart"/>
      <w:r>
        <w:t>роботодавця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бути </w:t>
      </w:r>
      <w:proofErr w:type="spellStart"/>
      <w:r>
        <w:t>укладений</w:t>
      </w:r>
      <w:proofErr w:type="spellEnd"/>
      <w:r>
        <w:t xml:space="preserve"> </w:t>
      </w:r>
      <w:proofErr w:type="spellStart"/>
      <w:r>
        <w:t>відповідний</w:t>
      </w:r>
      <w:proofErr w:type="spellEnd"/>
      <w:r>
        <w:t xml:space="preserve"> </w:t>
      </w:r>
      <w:proofErr w:type="spellStart"/>
      <w:r>
        <w:t>договір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Фондом. </w:t>
      </w:r>
      <w:proofErr w:type="spellStart"/>
      <w:r>
        <w:t>Примірний</w:t>
      </w:r>
      <w:proofErr w:type="spellEnd"/>
      <w:r>
        <w:t xml:space="preserve"> </w:t>
      </w:r>
      <w:proofErr w:type="spellStart"/>
      <w:r>
        <w:t>договір</w:t>
      </w:r>
      <w:proofErr w:type="spellEnd"/>
      <w:r>
        <w:t xml:space="preserve">: </w:t>
      </w:r>
      <w:proofErr w:type="spellStart"/>
      <w:r>
        <w:t>bit.ly</w:t>
      </w:r>
      <w:proofErr w:type="spellEnd"/>
      <w:r>
        <w:t>/2Vh99by</w:t>
      </w:r>
    </w:p>
    <w:p w:rsidR="00B00F62" w:rsidRDefault="00B00F62" w:rsidP="00B00F62">
      <w:pPr>
        <w:ind w:firstLine="709"/>
        <w:jc w:val="both"/>
      </w:pPr>
      <w:r>
        <w:t xml:space="preserve">● </w:t>
      </w:r>
      <w:proofErr w:type="spellStart"/>
      <w:r>
        <w:t>Документи</w:t>
      </w:r>
      <w:proofErr w:type="spellEnd"/>
      <w:r>
        <w:t xml:space="preserve"> </w:t>
      </w:r>
      <w:proofErr w:type="spellStart"/>
      <w:r>
        <w:t>подаються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застосуванням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r>
        <w:t>підпису</w:t>
      </w:r>
      <w:proofErr w:type="spellEnd"/>
      <w:r>
        <w:t xml:space="preserve">/печатки, а </w:t>
      </w:r>
      <w:proofErr w:type="spellStart"/>
      <w:r>
        <w:t>клієнтське</w:t>
      </w:r>
      <w:proofErr w:type="spellEnd"/>
      <w:r>
        <w:t xml:space="preserve"> </w:t>
      </w:r>
      <w:proofErr w:type="spellStart"/>
      <w:r>
        <w:t>спеціалізоване</w:t>
      </w:r>
      <w:proofErr w:type="spellEnd"/>
      <w:r>
        <w:t xml:space="preserve"> </w:t>
      </w:r>
      <w:proofErr w:type="spellStart"/>
      <w:r>
        <w:t>програмне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для </w:t>
      </w:r>
      <w:proofErr w:type="spellStart"/>
      <w:r>
        <w:t>створення</w:t>
      </w:r>
      <w:proofErr w:type="spellEnd"/>
      <w:r>
        <w:t xml:space="preserve"> та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роботодавець</w:t>
      </w:r>
      <w:proofErr w:type="spellEnd"/>
      <w:r>
        <w:t xml:space="preserve"> </w:t>
      </w:r>
      <w:proofErr w:type="spellStart"/>
      <w:r>
        <w:t>обирає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. </w:t>
      </w:r>
      <w:proofErr w:type="spellStart"/>
      <w:r>
        <w:t>Читати</w:t>
      </w:r>
      <w:proofErr w:type="spellEnd"/>
      <w:r>
        <w:t xml:space="preserve"> </w:t>
      </w:r>
      <w:proofErr w:type="spellStart"/>
      <w:r>
        <w:t>докладніше</w:t>
      </w:r>
      <w:proofErr w:type="spellEnd"/>
      <w:r>
        <w:t xml:space="preserve">: </w:t>
      </w:r>
      <w:proofErr w:type="spellStart"/>
      <w:r>
        <w:t>bit.ly</w:t>
      </w:r>
      <w:proofErr w:type="spellEnd"/>
      <w:r>
        <w:t>/2VhshGj</w:t>
      </w:r>
    </w:p>
    <w:p w:rsidR="00B00F62" w:rsidRDefault="00B00F62" w:rsidP="00B00F62">
      <w:pPr>
        <w:ind w:firstLine="709"/>
        <w:jc w:val="both"/>
      </w:pPr>
      <w:r>
        <w:t xml:space="preserve">● Але </w:t>
      </w:r>
      <w:proofErr w:type="spellStart"/>
      <w:r>
        <w:t>навіть</w:t>
      </w:r>
      <w:proofErr w:type="spellEnd"/>
      <w:r>
        <w:t xml:space="preserve">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роботодавець</w:t>
      </w:r>
      <w:proofErr w:type="spellEnd"/>
      <w:r>
        <w:t xml:space="preserve"> не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подати </w:t>
      </w:r>
      <w:proofErr w:type="spellStart"/>
      <w:r>
        <w:t>заяву-розрахунок</w:t>
      </w:r>
      <w:proofErr w:type="spellEnd"/>
      <w:r>
        <w:t xml:space="preserve"> </w:t>
      </w:r>
      <w:proofErr w:type="spellStart"/>
      <w:r>
        <w:t>дистанційно</w:t>
      </w:r>
      <w:proofErr w:type="spellEnd"/>
      <w:r>
        <w:t xml:space="preserve">, Фонд проводить роботу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безконтактного</w:t>
      </w:r>
      <w:proofErr w:type="spellEnd"/>
      <w:r>
        <w:t xml:space="preserve"> </w:t>
      </w:r>
      <w:proofErr w:type="spellStart"/>
      <w:r>
        <w:t>прийому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– для </w:t>
      </w:r>
      <w:proofErr w:type="spellStart"/>
      <w:r>
        <w:t>цього</w:t>
      </w:r>
      <w:proofErr w:type="spellEnd"/>
      <w:r>
        <w:t xml:space="preserve"> у </w:t>
      </w:r>
      <w:proofErr w:type="spellStart"/>
      <w:r>
        <w:t>відділеннях</w:t>
      </w:r>
      <w:proofErr w:type="spellEnd"/>
      <w:r>
        <w:t xml:space="preserve"> </w:t>
      </w:r>
      <w:proofErr w:type="spellStart"/>
      <w:r>
        <w:t>розташовані</w:t>
      </w:r>
      <w:proofErr w:type="spellEnd"/>
      <w:r>
        <w:t xml:space="preserve"> </w:t>
      </w:r>
      <w:proofErr w:type="spellStart"/>
      <w:r>
        <w:t>спеціальні</w:t>
      </w:r>
      <w:proofErr w:type="spellEnd"/>
      <w:r>
        <w:t xml:space="preserve"> </w:t>
      </w:r>
      <w:proofErr w:type="spellStart"/>
      <w:r>
        <w:t>скриньки</w:t>
      </w:r>
      <w:proofErr w:type="spellEnd"/>
      <w:r>
        <w:t>.</w:t>
      </w:r>
    </w:p>
    <w:p w:rsidR="00B00F62" w:rsidRDefault="00B00F62" w:rsidP="00B00F62">
      <w:pPr>
        <w:ind w:firstLine="709"/>
        <w:jc w:val="both"/>
      </w:pPr>
    </w:p>
    <w:p w:rsidR="00B00F62" w:rsidRDefault="00B00F62" w:rsidP="00B00F62">
      <w:pPr>
        <w:ind w:firstLine="709"/>
        <w:jc w:val="both"/>
        <w:rPr>
          <w:b/>
          <w:i/>
        </w:rPr>
      </w:pPr>
      <w:proofErr w:type="spellStart"/>
      <w:r>
        <w:rPr>
          <w:b/>
          <w:i/>
        </w:rPr>
        <w:t>Бережіть</w:t>
      </w:r>
      <w:proofErr w:type="spellEnd"/>
      <w:r>
        <w:rPr>
          <w:b/>
          <w:i/>
        </w:rPr>
        <w:t xml:space="preserve"> себе </w:t>
      </w:r>
      <w:proofErr w:type="spellStart"/>
      <w:r>
        <w:rPr>
          <w:b/>
          <w:i/>
        </w:rPr>
        <w:t>і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оточуючих</w:t>
      </w:r>
      <w:proofErr w:type="spellEnd"/>
      <w:r>
        <w:rPr>
          <w:b/>
          <w:i/>
        </w:rPr>
        <w:t xml:space="preserve"> – </w:t>
      </w:r>
      <w:proofErr w:type="spellStart"/>
      <w:r>
        <w:rPr>
          <w:b/>
          <w:i/>
        </w:rPr>
        <w:t>тримайте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дистанцію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обмежте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контакти</w:t>
      </w:r>
      <w:proofErr w:type="spellEnd"/>
      <w:r>
        <w:rPr>
          <w:b/>
          <w:i/>
        </w:rPr>
        <w:t xml:space="preserve"> та </w:t>
      </w:r>
      <w:proofErr w:type="spellStart"/>
      <w:r>
        <w:rPr>
          <w:b/>
          <w:i/>
        </w:rPr>
        <w:t>відповідально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ставтесь</w:t>
      </w:r>
      <w:proofErr w:type="spellEnd"/>
      <w:r>
        <w:rPr>
          <w:b/>
          <w:i/>
        </w:rPr>
        <w:t xml:space="preserve"> до </w:t>
      </w:r>
      <w:proofErr w:type="spellStart"/>
      <w:r>
        <w:rPr>
          <w:b/>
          <w:i/>
        </w:rPr>
        <w:t>обмежень</w:t>
      </w:r>
      <w:proofErr w:type="spellEnd"/>
      <w:r>
        <w:rPr>
          <w:b/>
          <w:i/>
        </w:rPr>
        <w:t xml:space="preserve"> на час карантину.</w:t>
      </w:r>
    </w:p>
    <w:p w:rsidR="00B00F62" w:rsidRDefault="00B00F62" w:rsidP="00B00F62">
      <w:pPr>
        <w:tabs>
          <w:tab w:val="left" w:pos="4678"/>
        </w:tabs>
        <w:spacing w:line="288" w:lineRule="auto"/>
        <w:ind w:left="5103"/>
        <w:rPr>
          <w:b/>
        </w:rPr>
      </w:pPr>
    </w:p>
    <w:p w:rsidR="00B00F62" w:rsidRDefault="00B00F62" w:rsidP="00B00F62">
      <w:pPr>
        <w:ind w:left="5103"/>
      </w:pPr>
      <w:proofErr w:type="spellStart"/>
      <w:r>
        <w:t>Пресслужба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> </w:t>
      </w:r>
    </w:p>
    <w:p w:rsidR="00B00F62" w:rsidRDefault="00B00F62" w:rsidP="00B00F62">
      <w:pPr>
        <w:ind w:left="5103"/>
      </w:pPr>
      <w:r>
        <w:t xml:space="preserve">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B00F62" w:rsidRDefault="00B00F62" w:rsidP="00B00F62">
      <w:pPr>
        <w:ind w:left="5103"/>
      </w:pPr>
      <w:hyperlink r:id="rId4" w:tgtFrame="_blank" w:history="1">
        <w:r>
          <w:rPr>
            <w:rStyle w:val="a3"/>
          </w:rPr>
          <w:t>www.fssu.gov.ua</w:t>
        </w:r>
      </w:hyperlink>
    </w:p>
    <w:p w:rsidR="00B00F62" w:rsidRDefault="00B00F62" w:rsidP="00B00F62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B00F62" w:rsidRDefault="00B00F62" w:rsidP="00B00F62">
      <w:pPr>
        <w:spacing w:after="240"/>
        <w:ind w:firstLine="851"/>
        <w:rPr>
          <w:b/>
        </w:rPr>
      </w:pPr>
      <w:proofErr w:type="spellStart"/>
      <w:r>
        <w:rPr>
          <w:b/>
        </w:rPr>
        <w:t>Під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головуванням</w:t>
      </w:r>
      <w:proofErr w:type="spellEnd"/>
      <w:r>
        <w:rPr>
          <w:b/>
        </w:rPr>
        <w:t xml:space="preserve"> Олени </w:t>
      </w:r>
      <w:proofErr w:type="spellStart"/>
      <w:r>
        <w:rPr>
          <w:b/>
        </w:rPr>
        <w:t>Думи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відбулась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селекторна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нарада</w:t>
      </w:r>
      <w:proofErr w:type="spellEnd"/>
    </w:p>
    <w:p w:rsidR="00B00F62" w:rsidRDefault="00B00F62" w:rsidP="00B00F62">
      <w:pPr>
        <w:spacing w:after="240"/>
        <w:ind w:firstLine="851"/>
        <w:jc w:val="both"/>
      </w:pPr>
      <w:proofErr w:type="spellStart"/>
      <w:r>
        <w:t>Виконавча</w:t>
      </w:r>
      <w:proofErr w:type="spellEnd"/>
      <w:r>
        <w:t xml:space="preserve"> </w:t>
      </w:r>
      <w:proofErr w:type="spellStart"/>
      <w:r>
        <w:t>дирекція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профінансувала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</w:t>
      </w:r>
      <w:proofErr w:type="spellStart"/>
      <w:r>
        <w:t>робочі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для </w:t>
      </w:r>
      <w:proofErr w:type="spellStart"/>
      <w:r>
        <w:t>здійснення</w:t>
      </w:r>
      <w:proofErr w:type="spellEnd"/>
      <w:r>
        <w:t xml:space="preserve"> ними </w:t>
      </w:r>
      <w:proofErr w:type="spellStart"/>
      <w:r>
        <w:t>підвищених</w:t>
      </w:r>
      <w:proofErr w:type="spellEnd"/>
      <w:r>
        <w:t xml:space="preserve">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. Про </w:t>
      </w:r>
      <w:proofErr w:type="spellStart"/>
      <w:r>
        <w:t>це</w:t>
      </w:r>
      <w:proofErr w:type="spellEnd"/>
      <w:r>
        <w:t xml:space="preserve"> на </w:t>
      </w:r>
      <w:proofErr w:type="spellStart"/>
      <w:r>
        <w:t>селекторній</w:t>
      </w:r>
      <w:proofErr w:type="spellEnd"/>
      <w:r>
        <w:t xml:space="preserve"> </w:t>
      </w:r>
      <w:proofErr w:type="spellStart"/>
      <w:r>
        <w:t>нараді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керівниками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в областях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 </w:t>
      </w:r>
      <w:proofErr w:type="spellStart"/>
      <w:r>
        <w:t>повідомила</w:t>
      </w:r>
      <w:proofErr w:type="spellEnd"/>
      <w:r>
        <w:t xml:space="preserve"> директор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Олена</w:t>
      </w:r>
      <w:proofErr w:type="spellEnd"/>
      <w:r>
        <w:t xml:space="preserve"> Дума.</w:t>
      </w:r>
    </w:p>
    <w:p w:rsidR="00B00F62" w:rsidRDefault="00B00F62" w:rsidP="00B00F62">
      <w:pPr>
        <w:spacing w:after="240"/>
        <w:ind w:firstLine="851"/>
        <w:jc w:val="both"/>
      </w:pPr>
      <w:proofErr w:type="spellStart"/>
      <w:r>
        <w:t>Перерахунок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Фондом на </w:t>
      </w:r>
      <w:proofErr w:type="spellStart"/>
      <w:r>
        <w:t>виконання</w:t>
      </w:r>
      <w:proofErr w:type="spellEnd"/>
      <w:r>
        <w:t xml:space="preserve"> постанови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01.04.2020,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членам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збільшено</w:t>
      </w:r>
      <w:proofErr w:type="spellEnd"/>
      <w:r>
        <w:t xml:space="preserve"> на 11%. </w:t>
      </w:r>
      <w:proofErr w:type="spellStart"/>
      <w:r>
        <w:t>Підвищені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потерпілі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березня</w:t>
      </w:r>
      <w:proofErr w:type="spellEnd"/>
      <w:r>
        <w:t xml:space="preserve"> 2020 року.</w:t>
      </w:r>
    </w:p>
    <w:p w:rsidR="00B00F62" w:rsidRDefault="00B00F62" w:rsidP="00B00F62">
      <w:pPr>
        <w:spacing w:after="240"/>
        <w:ind w:firstLine="851"/>
        <w:jc w:val="both"/>
      </w:pPr>
      <w:proofErr w:type="spellStart"/>
      <w:r>
        <w:t>Під</w:t>
      </w:r>
      <w:proofErr w:type="spellEnd"/>
      <w:r>
        <w:t xml:space="preserve"> час </w:t>
      </w:r>
      <w:proofErr w:type="spellStart"/>
      <w:r>
        <w:t>селекторної</w:t>
      </w:r>
      <w:proofErr w:type="spellEnd"/>
      <w:r>
        <w:t xml:space="preserve"> </w:t>
      </w:r>
      <w:proofErr w:type="spellStart"/>
      <w:r>
        <w:t>наради</w:t>
      </w:r>
      <w:proofErr w:type="spellEnd"/>
      <w:r>
        <w:t xml:space="preserve"> директор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відзначила</w:t>
      </w:r>
      <w:proofErr w:type="spellEnd"/>
      <w:r>
        <w:t xml:space="preserve"> </w:t>
      </w:r>
      <w:proofErr w:type="spellStart"/>
      <w:r>
        <w:t>високий</w:t>
      </w:r>
      <w:proofErr w:type="spellEnd"/>
      <w:r>
        <w:t xml:space="preserve"> </w:t>
      </w:r>
      <w:proofErr w:type="spellStart"/>
      <w:r>
        <w:t>професіоналізм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ефективність</w:t>
      </w:r>
      <w:proofErr w:type="spellEnd"/>
      <w:r>
        <w:t xml:space="preserve"> </w:t>
      </w:r>
      <w:proofErr w:type="spellStart"/>
      <w:r>
        <w:t>реалізованих</w:t>
      </w:r>
      <w:proofErr w:type="spellEnd"/>
      <w:r>
        <w:t xml:space="preserve"> </w:t>
      </w:r>
      <w:proofErr w:type="spellStart"/>
      <w:r>
        <w:t>трудовими</w:t>
      </w:r>
      <w:proofErr w:type="spellEnd"/>
      <w:r>
        <w:t xml:space="preserve"> </w:t>
      </w:r>
      <w:proofErr w:type="spellStart"/>
      <w:r>
        <w:t>колективами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поширенню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інфекції</w:t>
      </w:r>
      <w:proofErr w:type="spellEnd"/>
      <w:r>
        <w:t xml:space="preserve">. </w:t>
      </w:r>
      <w:proofErr w:type="spellStart"/>
      <w:r>
        <w:t>Олена</w:t>
      </w:r>
      <w:proofErr w:type="spellEnd"/>
      <w:r>
        <w:t xml:space="preserve"> Дума </w:t>
      </w:r>
      <w:proofErr w:type="spellStart"/>
      <w:r>
        <w:t>відзначила</w:t>
      </w:r>
      <w:proofErr w:type="spellEnd"/>
      <w:r>
        <w:t xml:space="preserve">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ефективні</w:t>
      </w:r>
      <w:proofErr w:type="spellEnd"/>
      <w:r>
        <w:t xml:space="preserve"> </w:t>
      </w:r>
      <w:proofErr w:type="spellStart"/>
      <w:r>
        <w:t>регіональні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висловила</w:t>
      </w:r>
      <w:proofErr w:type="spellEnd"/>
      <w:r>
        <w:t xml:space="preserve"> </w:t>
      </w:r>
      <w:proofErr w:type="spellStart"/>
      <w:r>
        <w:t>Подяку</w:t>
      </w:r>
      <w:proofErr w:type="spellEnd"/>
      <w:r>
        <w:t xml:space="preserve"> </w:t>
      </w:r>
      <w:proofErr w:type="spellStart"/>
      <w:r>
        <w:t>управлінню</w:t>
      </w:r>
      <w:proofErr w:type="spellEnd"/>
      <w:r>
        <w:t xml:space="preserve"> ВД Фонду у </w:t>
      </w:r>
      <w:proofErr w:type="spellStart"/>
      <w:r>
        <w:t>Львівській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. </w:t>
      </w:r>
    </w:p>
    <w:p w:rsidR="00B00F62" w:rsidRDefault="00B00F62" w:rsidP="00B00F62">
      <w:pPr>
        <w:ind w:firstLine="851"/>
        <w:jc w:val="both"/>
      </w:pPr>
      <w:proofErr w:type="spellStart"/>
      <w:r>
        <w:t>Також</w:t>
      </w:r>
      <w:proofErr w:type="spellEnd"/>
      <w:r>
        <w:t xml:space="preserve"> </w:t>
      </w:r>
      <w:proofErr w:type="spellStart"/>
      <w:r>
        <w:t>Олена</w:t>
      </w:r>
      <w:proofErr w:type="spellEnd"/>
      <w:r>
        <w:t xml:space="preserve"> Дума </w:t>
      </w:r>
      <w:proofErr w:type="spellStart"/>
      <w:r>
        <w:t>привітала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Фонду та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Християн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Світлим</w:t>
      </w:r>
      <w:proofErr w:type="spellEnd"/>
      <w:r>
        <w:t xml:space="preserve"> святом </w:t>
      </w:r>
      <w:proofErr w:type="spellStart"/>
      <w:r>
        <w:t>Воскресіння</w:t>
      </w:r>
      <w:proofErr w:type="spellEnd"/>
      <w:r>
        <w:t xml:space="preserve"> Христова! Закликала </w:t>
      </w:r>
      <w:proofErr w:type="spellStart"/>
      <w:r>
        <w:t>берегти</w:t>
      </w:r>
      <w:proofErr w:type="spellEnd"/>
      <w:r>
        <w:t xml:space="preserve"> свою родину та  у </w:t>
      </w:r>
      <w:proofErr w:type="spellStart"/>
      <w:r>
        <w:t>святкові</w:t>
      </w:r>
      <w:proofErr w:type="spellEnd"/>
      <w:r>
        <w:t xml:space="preserve"> </w:t>
      </w:r>
      <w:proofErr w:type="spellStart"/>
      <w:r>
        <w:t>дні</w:t>
      </w:r>
      <w:proofErr w:type="spellEnd"/>
      <w:r>
        <w:t xml:space="preserve"> </w:t>
      </w:r>
      <w:proofErr w:type="spellStart"/>
      <w:r>
        <w:t>залишатись</w:t>
      </w:r>
      <w:proofErr w:type="spellEnd"/>
      <w:r>
        <w:t xml:space="preserve"> </w:t>
      </w:r>
      <w:proofErr w:type="spellStart"/>
      <w:r>
        <w:t>вдома</w:t>
      </w:r>
      <w:proofErr w:type="spellEnd"/>
      <w:r>
        <w:t xml:space="preserve">. Миру </w:t>
      </w:r>
      <w:proofErr w:type="spellStart"/>
      <w:r>
        <w:t>всім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Божого</w:t>
      </w:r>
      <w:proofErr w:type="spellEnd"/>
      <w:r>
        <w:t xml:space="preserve"> </w:t>
      </w:r>
      <w:proofErr w:type="spellStart"/>
      <w:r>
        <w:t>благословення</w:t>
      </w:r>
      <w:proofErr w:type="spellEnd"/>
      <w:r>
        <w:t>!</w:t>
      </w:r>
    </w:p>
    <w:p w:rsidR="00B00F62" w:rsidRDefault="00B00F62" w:rsidP="00B00F62">
      <w:pPr>
        <w:tabs>
          <w:tab w:val="left" w:pos="4678"/>
        </w:tabs>
        <w:spacing w:line="288" w:lineRule="auto"/>
        <w:ind w:left="5103"/>
        <w:rPr>
          <w:b/>
        </w:rPr>
      </w:pPr>
    </w:p>
    <w:p w:rsidR="00B00F62" w:rsidRDefault="00B00F62" w:rsidP="00B00F62">
      <w:pPr>
        <w:ind w:left="5103"/>
      </w:pPr>
      <w:proofErr w:type="spellStart"/>
      <w:r>
        <w:t>Пресслужба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> </w:t>
      </w:r>
    </w:p>
    <w:p w:rsidR="00B00F62" w:rsidRDefault="00B00F62" w:rsidP="00B00F62">
      <w:pPr>
        <w:ind w:left="5103"/>
      </w:pPr>
      <w:r>
        <w:t xml:space="preserve">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B00F62" w:rsidRDefault="00B00F62" w:rsidP="00B00F62">
      <w:pPr>
        <w:ind w:left="5103"/>
      </w:pPr>
      <w:hyperlink r:id="rId5" w:tgtFrame="_blank" w:history="1">
        <w:r>
          <w:rPr>
            <w:rStyle w:val="a3"/>
          </w:rPr>
          <w:t>www.fssu.gov.ua</w:t>
        </w:r>
      </w:hyperlink>
    </w:p>
    <w:p w:rsidR="00B00F62" w:rsidRDefault="00B00F62" w:rsidP="00B00F62">
      <w:pPr>
        <w:tabs>
          <w:tab w:val="left" w:pos="8297"/>
        </w:tabs>
        <w:spacing w:after="240"/>
        <w:ind w:firstLine="851"/>
        <w:rPr>
          <w:b/>
        </w:rPr>
      </w:pPr>
      <w:proofErr w:type="spellStart"/>
      <w:r>
        <w:rPr>
          <w:b/>
        </w:rPr>
        <w:t>Кількість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нещасних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випадків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зменшилась</w:t>
      </w:r>
      <w:proofErr w:type="spellEnd"/>
      <w:r>
        <w:rPr>
          <w:b/>
        </w:rPr>
        <w:t xml:space="preserve"> на 25,2% за </w:t>
      </w:r>
      <w:proofErr w:type="spellStart"/>
      <w:r>
        <w:rPr>
          <w:b/>
        </w:rPr>
        <w:t>підсумками</w:t>
      </w:r>
      <w:proofErr w:type="spellEnd"/>
      <w:r>
        <w:rPr>
          <w:b/>
        </w:rPr>
        <w:t xml:space="preserve"> кварталу</w:t>
      </w:r>
    </w:p>
    <w:p w:rsidR="00B00F62" w:rsidRDefault="00B00F62" w:rsidP="00B00F62">
      <w:pPr>
        <w:tabs>
          <w:tab w:val="left" w:pos="8297"/>
        </w:tabs>
        <w:spacing w:after="240"/>
        <w:ind w:firstLine="851"/>
        <w:jc w:val="both"/>
      </w:pPr>
      <w:r>
        <w:lastRenderedPageBreak/>
        <w:t xml:space="preserve">У </w:t>
      </w:r>
      <w:proofErr w:type="spellStart"/>
      <w:r>
        <w:t>січні</w:t>
      </w:r>
      <w:proofErr w:type="spellEnd"/>
      <w:r>
        <w:t>–</w:t>
      </w:r>
      <w:proofErr w:type="spellStart"/>
      <w:r>
        <w:t>березні</w:t>
      </w:r>
      <w:proofErr w:type="spellEnd"/>
      <w:r>
        <w:t xml:space="preserve">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зареєстровано</w:t>
      </w:r>
      <w:proofErr w:type="spellEnd"/>
      <w:r>
        <w:t xml:space="preserve"> 907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виробництвом</w:t>
      </w:r>
      <w:proofErr w:type="spellEnd"/>
      <w:r>
        <w:t xml:space="preserve">. З них 79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загинули</w:t>
      </w:r>
      <w:proofErr w:type="spellEnd"/>
      <w:r>
        <w:t xml:space="preserve">. </w:t>
      </w:r>
    </w:p>
    <w:p w:rsidR="00B00F62" w:rsidRDefault="00B00F62" w:rsidP="00B00F62">
      <w:pPr>
        <w:tabs>
          <w:tab w:val="left" w:pos="8297"/>
        </w:tabs>
        <w:spacing w:after="240"/>
        <w:ind w:firstLine="851"/>
        <w:jc w:val="both"/>
      </w:pP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зменшилась</w:t>
      </w:r>
      <w:proofErr w:type="spellEnd"/>
      <w:r>
        <w:t xml:space="preserve"> на 25,2% (</w:t>
      </w:r>
      <w:proofErr w:type="spellStart"/>
      <w:r>
        <w:t>з</w:t>
      </w:r>
      <w:proofErr w:type="spellEnd"/>
      <w:r>
        <w:t xml:space="preserve"> 1212 до 907), </w:t>
      </w:r>
      <w:proofErr w:type="spellStart"/>
      <w:r>
        <w:t>кількість</w:t>
      </w:r>
      <w:proofErr w:type="spellEnd"/>
      <w:r>
        <w:t xml:space="preserve"> смертельно </w:t>
      </w:r>
      <w:proofErr w:type="spellStart"/>
      <w:r>
        <w:t>травмованих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– на 12,2% (</w:t>
      </w:r>
      <w:proofErr w:type="spellStart"/>
      <w:r>
        <w:t>з</w:t>
      </w:r>
      <w:proofErr w:type="spellEnd"/>
      <w:r>
        <w:t xml:space="preserve"> 90 до 79). </w:t>
      </w:r>
    </w:p>
    <w:p w:rsidR="00B00F62" w:rsidRDefault="00B00F62" w:rsidP="00B00F62">
      <w:pPr>
        <w:tabs>
          <w:tab w:val="left" w:pos="8297"/>
        </w:tabs>
        <w:spacing w:after="240"/>
        <w:ind w:firstLine="851"/>
        <w:jc w:val="both"/>
      </w:pPr>
      <w:proofErr w:type="spellStart"/>
      <w:r>
        <w:t>Серед</w:t>
      </w:r>
      <w:proofErr w:type="spellEnd"/>
      <w:r>
        <w:t xml:space="preserve"> причин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переважають</w:t>
      </w:r>
      <w:proofErr w:type="spellEnd"/>
      <w:r>
        <w:t xml:space="preserve"> </w:t>
      </w:r>
      <w:proofErr w:type="spellStart"/>
      <w:r>
        <w:t>організаційні</w:t>
      </w:r>
      <w:proofErr w:type="spellEnd"/>
      <w:r>
        <w:t xml:space="preserve">: </w:t>
      </w:r>
      <w:proofErr w:type="spellStart"/>
      <w:r>
        <w:t>невиконання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інструкцій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невиконання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,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експлуатації</w:t>
      </w:r>
      <w:proofErr w:type="spellEnd"/>
      <w:r>
        <w:t xml:space="preserve"> транспорту </w:t>
      </w:r>
      <w:proofErr w:type="spellStart"/>
      <w:r>
        <w:t>загального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(</w:t>
      </w:r>
      <w:proofErr w:type="spellStart"/>
      <w:r>
        <w:t>автомобільного</w:t>
      </w:r>
      <w:proofErr w:type="spellEnd"/>
      <w:r>
        <w:t xml:space="preserve">, водного, </w:t>
      </w:r>
      <w:proofErr w:type="spellStart"/>
      <w:r>
        <w:t>залізничного</w:t>
      </w:r>
      <w:proofErr w:type="spellEnd"/>
      <w:r>
        <w:t xml:space="preserve">, </w:t>
      </w:r>
      <w:proofErr w:type="spellStart"/>
      <w:r>
        <w:t>повітряного</w:t>
      </w:r>
      <w:proofErr w:type="spellEnd"/>
      <w:r>
        <w:t xml:space="preserve">),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технологічного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</w:p>
    <w:p w:rsidR="00B00F62" w:rsidRDefault="00B00F62" w:rsidP="00B00F62">
      <w:pPr>
        <w:tabs>
          <w:tab w:val="left" w:pos="8297"/>
        </w:tabs>
        <w:spacing w:after="240"/>
        <w:ind w:firstLine="851"/>
        <w:jc w:val="both"/>
      </w:pPr>
      <w:proofErr w:type="spellStart"/>
      <w:r>
        <w:t>Зазначимо</w:t>
      </w:r>
      <w:proofErr w:type="spellEnd"/>
      <w:r>
        <w:t xml:space="preserve">, за </w:t>
      </w:r>
      <w:proofErr w:type="spellStart"/>
      <w:r>
        <w:t>підсумками</w:t>
      </w:r>
      <w:proofErr w:type="spellEnd"/>
      <w:r>
        <w:t xml:space="preserve"> І кварталу 2020 року </w:t>
      </w:r>
      <w:proofErr w:type="spellStart"/>
      <w:r>
        <w:t>найбільша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сталась на </w:t>
      </w:r>
      <w:proofErr w:type="spellStart"/>
      <w:r>
        <w:t>підприємствах</w:t>
      </w:r>
      <w:proofErr w:type="spellEnd"/>
      <w:r>
        <w:t xml:space="preserve"> </w:t>
      </w:r>
      <w:proofErr w:type="spellStart"/>
      <w:r>
        <w:t>вугільної</w:t>
      </w:r>
      <w:proofErr w:type="spellEnd"/>
      <w:r>
        <w:t xml:space="preserve"> </w:t>
      </w:r>
      <w:proofErr w:type="spellStart"/>
      <w:r>
        <w:t>промисловості</w:t>
      </w:r>
      <w:proofErr w:type="spellEnd"/>
      <w:r>
        <w:t xml:space="preserve">. </w:t>
      </w:r>
    </w:p>
    <w:p w:rsidR="00B00F62" w:rsidRDefault="00B00F62" w:rsidP="00B00F62">
      <w:pPr>
        <w:tabs>
          <w:tab w:val="left" w:pos="8297"/>
        </w:tabs>
        <w:ind w:firstLine="851"/>
        <w:jc w:val="both"/>
      </w:pPr>
      <w:r>
        <w:t xml:space="preserve">Для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Фонд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компенсацію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,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в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та,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МСЕК </w:t>
      </w:r>
      <w:proofErr w:type="spellStart"/>
      <w:r>
        <w:t>стійкої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одноразові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медичні</w:t>
      </w:r>
      <w:proofErr w:type="spellEnd"/>
      <w:r>
        <w:t xml:space="preserve"> та </w:t>
      </w:r>
      <w:proofErr w:type="spellStart"/>
      <w:r>
        <w:t>соціальні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>.</w:t>
      </w:r>
    </w:p>
    <w:p w:rsidR="00B00F62" w:rsidRDefault="00B00F62" w:rsidP="00B00F62">
      <w:pPr>
        <w:tabs>
          <w:tab w:val="left" w:pos="4678"/>
        </w:tabs>
        <w:spacing w:line="288" w:lineRule="auto"/>
        <w:ind w:left="5103"/>
        <w:rPr>
          <w:b/>
        </w:rPr>
      </w:pPr>
    </w:p>
    <w:p w:rsidR="00B00F62" w:rsidRDefault="00B00F62" w:rsidP="00B00F62">
      <w:pPr>
        <w:ind w:left="5103"/>
      </w:pPr>
      <w:proofErr w:type="spellStart"/>
      <w:r>
        <w:t>Пресслужба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> </w:t>
      </w:r>
    </w:p>
    <w:p w:rsidR="00B00F62" w:rsidRDefault="00B00F62" w:rsidP="00B00F62">
      <w:pPr>
        <w:ind w:left="5103"/>
      </w:pPr>
      <w:r>
        <w:t xml:space="preserve">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B00F62" w:rsidRDefault="00B00F62" w:rsidP="00B00F62">
      <w:pPr>
        <w:ind w:left="5103"/>
      </w:pPr>
      <w:hyperlink r:id="rId6" w:tgtFrame="_blank" w:history="1">
        <w:r>
          <w:rPr>
            <w:rStyle w:val="a3"/>
          </w:rPr>
          <w:t>www.fssu.gov.ua</w:t>
        </w:r>
      </w:hyperlink>
    </w:p>
    <w:p w:rsidR="00B00F62" w:rsidRDefault="00B00F62" w:rsidP="00B00F62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B00F62" w:rsidRPr="00D15F9A" w:rsidRDefault="00B00F62" w:rsidP="00B00F62">
      <w:pPr>
        <w:ind w:firstLine="851"/>
        <w:jc w:val="both"/>
        <w:rPr>
          <w:b/>
          <w:i/>
        </w:rPr>
      </w:pPr>
    </w:p>
    <w:p w:rsidR="0096222D" w:rsidRDefault="0096222D"/>
    <w:sectPr w:rsidR="0096222D" w:rsidSect="00B00F62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00F62"/>
    <w:rsid w:val="0096222D"/>
    <w:rsid w:val="00B00F62"/>
    <w:rsid w:val="00C6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62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00F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ssu.gov.ua/" TargetMode="External"/><Relationship Id="rId5" Type="http://schemas.openxmlformats.org/officeDocument/2006/relationships/hyperlink" Target="http://www.fssu.gov.ua/" TargetMode="External"/><Relationship Id="rId4" Type="http://schemas.openxmlformats.org/officeDocument/2006/relationships/hyperlink" Target="http://www.fssu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3698</Characters>
  <Application>Microsoft Office Word</Application>
  <DocSecurity>0</DocSecurity>
  <Lines>30</Lines>
  <Paragraphs>8</Paragraphs>
  <ScaleCrop>false</ScaleCrop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2020-04-21T13:48:00Z</dcterms:created>
  <dcterms:modified xsi:type="dcterms:W3CDTF">2020-04-21T13:49:00Z</dcterms:modified>
</cp:coreProperties>
</file>