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265" w:rsidRDefault="00ED5265" w:rsidP="00ED5265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  <w:lang w:eastAsia="uk-UA"/>
        </w:rPr>
        <w:t>Фонд соціального страхування не наділений повноваженнями щодо визначення належності до складу сім’ї померлого медичного працівника</w:t>
      </w:r>
    </w:p>
    <w:p w:rsidR="00ED5265" w:rsidRDefault="00ED5265" w:rsidP="00ED5265">
      <w:pPr>
        <w:pStyle w:val="a3"/>
        <w:spacing w:before="120"/>
        <w:ind w:left="0" w:firstLine="709"/>
        <w:jc w:val="both"/>
        <w:rPr>
          <w:color w:val="000000"/>
        </w:rPr>
      </w:pPr>
      <w:r>
        <w:rPr>
          <w:b/>
          <w:i/>
          <w:color w:val="000000"/>
        </w:rPr>
        <w:t xml:space="preserve">За Законом </w:t>
      </w:r>
      <w:proofErr w:type="spellStart"/>
      <w:r>
        <w:rPr>
          <w:b/>
          <w:i/>
          <w:color w:val="000000"/>
        </w:rPr>
        <w:t>України</w:t>
      </w:r>
      <w:proofErr w:type="spellEnd"/>
      <w:r>
        <w:rPr>
          <w:b/>
          <w:i/>
          <w:color w:val="000000"/>
        </w:rPr>
        <w:t xml:space="preserve"> «Про </w:t>
      </w:r>
      <w:proofErr w:type="spellStart"/>
      <w:r>
        <w:rPr>
          <w:b/>
          <w:i/>
          <w:color w:val="000000"/>
        </w:rPr>
        <w:t>захист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населення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від</w:t>
      </w:r>
      <w:proofErr w:type="spellEnd"/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інфекційних</w:t>
      </w:r>
      <w:proofErr w:type="spellEnd"/>
      <w:r>
        <w:rPr>
          <w:b/>
          <w:i/>
          <w:color w:val="000000"/>
        </w:rPr>
        <w:t xml:space="preserve"> </w:t>
      </w:r>
      <w:proofErr w:type="gramStart"/>
      <w:r>
        <w:rPr>
          <w:b/>
          <w:i/>
          <w:color w:val="000000"/>
        </w:rPr>
        <w:t>хвороб</w:t>
      </w:r>
      <w:proofErr w:type="gramEnd"/>
      <w:r>
        <w:rPr>
          <w:b/>
          <w:i/>
          <w:color w:val="000000"/>
        </w:rPr>
        <w:t>»</w:t>
      </w:r>
      <w:r>
        <w:rPr>
          <w:color w:val="000000"/>
        </w:rPr>
        <w:t xml:space="preserve"> держава </w:t>
      </w:r>
      <w:proofErr w:type="spellStart"/>
      <w:r>
        <w:rPr>
          <w:color w:val="000000"/>
        </w:rPr>
        <w:t>забезпечує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страхові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виплати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медичним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працівникам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державних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комунальних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закладів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охорони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здоров'я</w:t>
      </w:r>
      <w:proofErr w:type="spellEnd"/>
      <w:r>
        <w:rPr>
          <w:color w:val="000000"/>
        </w:rPr>
        <w:t xml:space="preserve">. </w:t>
      </w:r>
    </w:p>
    <w:p w:rsidR="00ED5265" w:rsidRDefault="00ED5265" w:rsidP="00ED5265">
      <w:pPr>
        <w:pStyle w:val="a3"/>
        <w:spacing w:before="12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 </w:t>
      </w:r>
      <w:proofErr w:type="spellStart"/>
      <w:r>
        <w:rPr>
          <w:color w:val="000000"/>
        </w:rPr>
        <w:t>виконання</w:t>
      </w:r>
      <w:proofErr w:type="spellEnd"/>
      <w:r>
        <w:rPr>
          <w:color w:val="000000"/>
        </w:rPr>
        <w:t xml:space="preserve"> норм </w:t>
      </w:r>
      <w:proofErr w:type="spellStart"/>
      <w:r>
        <w:rPr>
          <w:color w:val="000000"/>
        </w:rPr>
        <w:t>цього</w:t>
      </w:r>
      <w:proofErr w:type="spellEnd"/>
      <w:r>
        <w:rPr>
          <w:color w:val="000000"/>
        </w:rPr>
        <w:t xml:space="preserve"> Закону </w:t>
      </w:r>
      <w:proofErr w:type="spellStart"/>
      <w:r>
        <w:rPr>
          <w:color w:val="000000"/>
        </w:rPr>
        <w:t>постановою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Кабінету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Міні</w:t>
      </w:r>
      <w:proofErr w:type="gramStart"/>
      <w:r>
        <w:rPr>
          <w:color w:val="000000"/>
        </w:rPr>
        <w:t>стр</w:t>
      </w:r>
      <w:proofErr w:type="gramEnd"/>
      <w:r>
        <w:rPr>
          <w:color w:val="000000"/>
        </w:rPr>
        <w:t>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17.06.2020 № 498 </w:t>
      </w:r>
      <w:proofErr w:type="spellStart"/>
      <w:r>
        <w:rPr>
          <w:color w:val="000000"/>
        </w:rPr>
        <w:t>затверджено</w:t>
      </w:r>
      <w:proofErr w:type="spellEnd"/>
      <w:r>
        <w:rPr>
          <w:color w:val="000000"/>
        </w:rPr>
        <w:t xml:space="preserve"> Порядок </w:t>
      </w:r>
      <w:proofErr w:type="spellStart"/>
      <w:r>
        <w:rPr>
          <w:color w:val="000000"/>
        </w:rPr>
        <w:t>здійснення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страхових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виплат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захворювання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смерті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медичних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працівників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зв’язку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інфікуванням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респіраторною</w:t>
      </w:r>
      <w:proofErr w:type="spellEnd"/>
      <w:r>
        <w:rPr>
          <w:color w:val="000000"/>
        </w:rPr>
        <w:t xml:space="preserve"> хворобою COVID-19, </w:t>
      </w:r>
      <w:proofErr w:type="spellStart"/>
      <w:r>
        <w:rPr>
          <w:color w:val="000000"/>
        </w:rPr>
        <w:t>спричиненою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коронавірусом</w:t>
      </w:r>
      <w:proofErr w:type="spellEnd"/>
      <w:r>
        <w:rPr>
          <w:color w:val="000000"/>
        </w:rPr>
        <w:t xml:space="preserve"> SARS-CoV-2, та </w:t>
      </w:r>
      <w:proofErr w:type="spellStart"/>
      <w:r>
        <w:rPr>
          <w:color w:val="000000"/>
        </w:rPr>
        <w:t>визначення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їх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розмірів</w:t>
      </w:r>
      <w:proofErr w:type="spellEnd"/>
      <w:r>
        <w:rPr>
          <w:color w:val="000000"/>
        </w:rPr>
        <w:t>.</w:t>
      </w:r>
    </w:p>
    <w:p w:rsidR="00ED5265" w:rsidRDefault="00ED5265" w:rsidP="00ED5265">
      <w:pPr>
        <w:pStyle w:val="a3"/>
        <w:spacing w:before="12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Одноразова </w:t>
      </w:r>
      <w:proofErr w:type="spellStart"/>
      <w:r>
        <w:rPr>
          <w:color w:val="000000"/>
        </w:rPr>
        <w:t>допомога</w:t>
      </w:r>
      <w:proofErr w:type="spellEnd"/>
      <w:r>
        <w:rPr>
          <w:color w:val="000000"/>
        </w:rPr>
        <w:t xml:space="preserve"> членам </w:t>
      </w:r>
      <w:proofErr w:type="spellStart"/>
      <w:r>
        <w:rPr>
          <w:color w:val="000000"/>
        </w:rPr>
        <w:t>родини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померлого</w:t>
      </w:r>
      <w:proofErr w:type="spellEnd"/>
      <w:r>
        <w:rPr>
          <w:color w:val="000000"/>
        </w:rP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інфікування</w:t>
      </w:r>
      <w:proofErr w:type="spellEnd"/>
      <w:r>
        <w:t xml:space="preserve"> </w:t>
      </w:r>
      <w:proofErr w:type="spellStart"/>
      <w:r>
        <w:t>коронавірусом</w:t>
      </w:r>
      <w:proofErr w:type="spellEnd"/>
      <w:r>
        <w:t xml:space="preserve"> SARS-CoV-2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обов'язків</w:t>
      </w:r>
      <w:proofErr w:type="spellEnd"/>
      <w:r>
        <w:t xml:space="preserve"> </w:t>
      </w:r>
      <w:r>
        <w:rPr>
          <w:color w:val="000000"/>
        </w:rPr>
        <w:t xml:space="preserve">медика </w:t>
      </w:r>
      <w:proofErr w:type="spellStart"/>
      <w:r>
        <w:rPr>
          <w:color w:val="000000"/>
        </w:rPr>
        <w:t>здійснюється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рахунок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коштів</w:t>
      </w:r>
      <w:proofErr w:type="spellEnd"/>
      <w:r>
        <w:rPr>
          <w:color w:val="000000"/>
        </w:rPr>
        <w:t xml:space="preserve"> державного бюджету через Фонд </w:t>
      </w:r>
      <w:proofErr w:type="spellStart"/>
      <w:r>
        <w:rPr>
          <w:color w:val="000000"/>
        </w:rPr>
        <w:t>соціального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страхування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>.</w:t>
      </w:r>
    </w:p>
    <w:p w:rsidR="00ED5265" w:rsidRDefault="00ED5265" w:rsidP="00ED5265">
      <w:pPr>
        <w:pStyle w:val="a3"/>
        <w:spacing w:before="12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випадку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смерті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медичного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працівника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виплата</w:t>
      </w:r>
      <w:proofErr w:type="spellEnd"/>
      <w:r>
        <w:rPr>
          <w:color w:val="000000"/>
        </w:rPr>
        <w:t xml:space="preserve"> буде </w:t>
      </w:r>
      <w:proofErr w:type="spellStart"/>
      <w:r>
        <w:rPr>
          <w:color w:val="000000"/>
        </w:rPr>
        <w:t>здійснена</w:t>
      </w:r>
      <w:proofErr w:type="spellEnd"/>
      <w:r>
        <w:rPr>
          <w:color w:val="000000"/>
        </w:rPr>
        <w:t xml:space="preserve"> членам </w:t>
      </w:r>
      <w:proofErr w:type="spellStart"/>
      <w:r>
        <w:rPr>
          <w:color w:val="000000"/>
        </w:rPr>
        <w:t>сім’ї</w:t>
      </w:r>
      <w:proofErr w:type="spellEnd"/>
      <w:r>
        <w:rPr>
          <w:color w:val="000000"/>
        </w:rPr>
        <w:t xml:space="preserve">, батькам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утриманцям</w:t>
      </w:r>
      <w:proofErr w:type="spellEnd"/>
      <w:r>
        <w:rPr>
          <w:color w:val="000000"/>
        </w:rPr>
        <w:t xml:space="preserve"> у 750-кратному </w:t>
      </w:r>
      <w:proofErr w:type="spellStart"/>
      <w:r>
        <w:rPr>
          <w:color w:val="000000"/>
        </w:rPr>
        <w:t>розмі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прожиткового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мінімуму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працездатних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осіб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установленого</w:t>
      </w:r>
      <w:proofErr w:type="spellEnd"/>
      <w:r>
        <w:rPr>
          <w:color w:val="000000"/>
        </w:rPr>
        <w:t xml:space="preserve"> на 01 </w:t>
      </w:r>
      <w:proofErr w:type="spellStart"/>
      <w:r>
        <w:rPr>
          <w:color w:val="000000"/>
        </w:rPr>
        <w:t>січня</w:t>
      </w:r>
      <w:proofErr w:type="spellEnd"/>
      <w:r>
        <w:rPr>
          <w:color w:val="000000"/>
        </w:rPr>
        <w:t xml:space="preserve"> календарного року,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сьогодні</w:t>
      </w:r>
      <w:proofErr w:type="spellEnd"/>
      <w:r>
        <w:rPr>
          <w:color w:val="000000"/>
        </w:rPr>
        <w:t xml:space="preserve"> становить 1,576 </w:t>
      </w:r>
      <w:proofErr w:type="spellStart"/>
      <w:r>
        <w:rPr>
          <w:color w:val="000000"/>
        </w:rPr>
        <w:t>млн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гривень</w:t>
      </w:r>
      <w:proofErr w:type="spellEnd"/>
      <w:r>
        <w:rPr>
          <w:color w:val="000000"/>
        </w:rPr>
        <w:t>.</w:t>
      </w:r>
    </w:p>
    <w:p w:rsidR="00ED5265" w:rsidRDefault="00ED5265" w:rsidP="00ED5265">
      <w:pPr>
        <w:pStyle w:val="a3"/>
        <w:spacing w:before="12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Страхова </w:t>
      </w:r>
      <w:proofErr w:type="spellStart"/>
      <w:r>
        <w:rPr>
          <w:color w:val="000000"/>
        </w:rPr>
        <w:t>виплата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призначається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виплачується</w:t>
      </w:r>
      <w:proofErr w:type="spellEnd"/>
      <w:r>
        <w:rPr>
          <w:color w:val="000000"/>
        </w:rPr>
        <w:t xml:space="preserve"> разово та в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івних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частинах</w:t>
      </w:r>
      <w:proofErr w:type="spellEnd"/>
      <w:r>
        <w:rPr>
          <w:color w:val="000000"/>
        </w:rPr>
        <w:t xml:space="preserve"> членам </w:t>
      </w:r>
      <w:proofErr w:type="spellStart"/>
      <w:r>
        <w:rPr>
          <w:color w:val="000000"/>
        </w:rPr>
        <w:t>сім’ї</w:t>
      </w:r>
      <w:proofErr w:type="spellEnd"/>
      <w:r>
        <w:rPr>
          <w:color w:val="000000"/>
        </w:rPr>
        <w:t xml:space="preserve">, батькам та </w:t>
      </w:r>
      <w:proofErr w:type="spellStart"/>
      <w:r>
        <w:rPr>
          <w:color w:val="000000"/>
        </w:rPr>
        <w:t>утриманцям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померлого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працівника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протягом</w:t>
      </w:r>
      <w:proofErr w:type="spellEnd"/>
      <w:r>
        <w:rPr>
          <w:color w:val="000000"/>
        </w:rPr>
        <w:t xml:space="preserve"> одного </w:t>
      </w:r>
      <w:proofErr w:type="spellStart"/>
      <w:r>
        <w:rPr>
          <w:color w:val="000000"/>
        </w:rPr>
        <w:t>місяця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дня </w:t>
      </w:r>
      <w:proofErr w:type="spellStart"/>
      <w:r>
        <w:rPr>
          <w:color w:val="000000"/>
        </w:rPr>
        <w:t>виникнення</w:t>
      </w:r>
      <w:proofErr w:type="spellEnd"/>
      <w:r>
        <w:rPr>
          <w:color w:val="000000"/>
        </w:rPr>
        <w:t xml:space="preserve"> права на </w:t>
      </w:r>
      <w:proofErr w:type="spellStart"/>
      <w:r>
        <w:rPr>
          <w:color w:val="000000"/>
        </w:rPr>
        <w:t>страхову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виплату</w:t>
      </w:r>
      <w:proofErr w:type="spellEnd"/>
      <w:r>
        <w:rPr>
          <w:color w:val="000000"/>
        </w:rPr>
        <w:t xml:space="preserve">. </w:t>
      </w:r>
    </w:p>
    <w:p w:rsidR="00ED5265" w:rsidRDefault="00ED5265" w:rsidP="00ED5265">
      <w:pPr>
        <w:pStyle w:val="a3"/>
        <w:spacing w:before="12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Члени </w:t>
      </w:r>
      <w:proofErr w:type="spellStart"/>
      <w:r>
        <w:rPr>
          <w:color w:val="000000"/>
        </w:rPr>
        <w:t>сім’ї</w:t>
      </w:r>
      <w:proofErr w:type="spellEnd"/>
      <w:r>
        <w:rPr>
          <w:color w:val="000000"/>
        </w:rPr>
        <w:t xml:space="preserve"> та батьки </w:t>
      </w:r>
      <w:proofErr w:type="spellStart"/>
      <w:r>
        <w:rPr>
          <w:color w:val="000000"/>
        </w:rPr>
        <w:t>померлого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працівника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визначаються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</w:t>
      </w:r>
      <w:proofErr w:type="gramStart"/>
      <w:r>
        <w:rPr>
          <w:color w:val="000000"/>
        </w:rPr>
        <w:t xml:space="preserve"> </w:t>
      </w:r>
      <w:proofErr w:type="spellStart"/>
      <w:r>
        <w:rPr>
          <w:color w:val="000000"/>
        </w:rPr>
        <w:t>С</w:t>
      </w:r>
      <w:proofErr w:type="gramEnd"/>
      <w:r>
        <w:rPr>
          <w:color w:val="000000"/>
        </w:rPr>
        <w:t>імейного</w:t>
      </w:r>
      <w:proofErr w:type="spellEnd"/>
      <w:r>
        <w:rPr>
          <w:color w:val="000000"/>
        </w:rPr>
        <w:t xml:space="preserve"> кодексу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>.</w:t>
      </w:r>
    </w:p>
    <w:p w:rsidR="00ED5265" w:rsidRDefault="00ED5265" w:rsidP="00ED5265">
      <w:pPr>
        <w:pStyle w:val="a4"/>
        <w:spacing w:before="120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Порядком </w:t>
      </w:r>
      <w:r>
        <w:rPr>
          <w:rFonts w:ascii="Times New Roman" w:hAnsi="Times New Roman"/>
          <w:color w:val="000000"/>
          <w:sz w:val="24"/>
          <w:szCs w:val="24"/>
        </w:rPr>
        <w:t xml:space="preserve">№ 498 </w:t>
      </w:r>
      <w:r>
        <w:rPr>
          <w:rFonts w:ascii="Times New Roman" w:hAnsi="Times New Roman"/>
          <w:sz w:val="24"/>
          <w:szCs w:val="24"/>
          <w:lang w:eastAsia="uk-UA"/>
        </w:rPr>
        <w:t xml:space="preserve">визначено виключний перелік осіб, які можуть бути визнані утриманцями померлого медичного працівника, якими є діти, на утримання яких померлий медичний працівник виплачував або був зобов’язаний виплачувати аліменти, та непрацездатні особи, які не перебували на утриманні померлого медичного працівника, але мають на це право відповідно до законодавства. </w:t>
      </w:r>
    </w:p>
    <w:p w:rsidR="00ED5265" w:rsidRDefault="00ED5265" w:rsidP="00ED5265">
      <w:pPr>
        <w:pStyle w:val="a4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Слід зазначити, що Фонд соціального страхування України не наділений повноваженнями щодо визначення належності до складу сім’ї померлого медичного працівника. Фонд повинен отримати від такого члена сім’ї відповідний документ, передбачений пунктом 7 зазначеного Порядку. Такими документами є: </w:t>
      </w:r>
      <w:r>
        <w:rPr>
          <w:rFonts w:ascii="Times New Roman" w:hAnsi="Times New Roman"/>
          <w:sz w:val="24"/>
          <w:szCs w:val="24"/>
        </w:rPr>
        <w:t xml:space="preserve">копія свідоцтва про шлюб,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копія свідоцтва про народження дитини (у разі виплати грошової допомоги дитині), а в разі їх відсутності, відповідні рішення суду про встановлення факту сімейних відносин або визнання батьківства.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D5265" w:rsidRDefault="00ED5265" w:rsidP="00ED5265">
      <w:pPr>
        <w:pStyle w:val="a4"/>
        <w:spacing w:before="120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Крім того,</w:t>
      </w:r>
      <w:r>
        <w:rPr>
          <w:rFonts w:ascii="Times New Roman" w:hAnsi="Times New Roman"/>
          <w:b/>
          <w:i/>
          <w:sz w:val="24"/>
          <w:szCs w:val="24"/>
          <w:lang w:eastAsia="uk-UA"/>
        </w:rPr>
        <w:t xml:space="preserve"> за Законом України «Про загальнообов’язкове державне соціальне страхування» </w:t>
      </w:r>
      <w:r>
        <w:rPr>
          <w:rFonts w:ascii="Times New Roman" w:hAnsi="Times New Roman"/>
          <w:sz w:val="24"/>
          <w:szCs w:val="24"/>
          <w:lang w:eastAsia="uk-UA"/>
        </w:rPr>
        <w:t xml:space="preserve">у випадку смерті потерпілого Фонд виплачує одноразову допомогу його сім’ї у сумі, що дорівнює 100 розмірам прожиткового мінімуму для працездатних осіб, встановленого законом на день настання права на страхову виплату (з 01.07.2020 року - 219 700,0 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грн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), та одноразову допомогу кожній особі, яка перебувала на його утриманні, у сумі, що дорівнює 20 розмірам прожиткового мінімуму для працездатних осіб (з 01.07.2020 року 43 940,0 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грн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). </w:t>
      </w:r>
    </w:p>
    <w:p w:rsidR="00ED5265" w:rsidRDefault="00ED5265" w:rsidP="00ED5265">
      <w:pPr>
        <w:tabs>
          <w:tab w:val="left" w:pos="4678"/>
        </w:tabs>
        <w:spacing w:line="288" w:lineRule="auto"/>
        <w:ind w:left="5103"/>
        <w:rPr>
          <w:lang w:eastAsia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D5265" w:rsidRDefault="00ED5265" w:rsidP="00ED5265">
      <w:pPr>
        <w:spacing w:before="120"/>
        <w:ind w:firstLine="709"/>
        <w:rPr>
          <w:b/>
          <w:lang w:val="uk-UA"/>
        </w:rPr>
      </w:pPr>
    </w:p>
    <w:p w:rsidR="00ED5265" w:rsidRDefault="00ED5265" w:rsidP="00ED5265">
      <w:pPr>
        <w:spacing w:before="120"/>
        <w:ind w:firstLine="709"/>
        <w:rPr>
          <w:b/>
        </w:rPr>
      </w:pPr>
      <w:r>
        <w:rPr>
          <w:b/>
        </w:rPr>
        <w:t xml:space="preserve">Фонд </w:t>
      </w:r>
      <w:proofErr w:type="spellStart"/>
      <w:r>
        <w:rPr>
          <w:b/>
        </w:rPr>
        <w:t>гарантує</w:t>
      </w:r>
      <w:proofErr w:type="spellEnd"/>
      <w:r>
        <w:rPr>
          <w:b/>
        </w:rPr>
        <w:t xml:space="preserve"> оплату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випадку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звільнення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</w:t>
      </w:r>
      <w:proofErr w:type="spellEnd"/>
      <w:r>
        <w:rPr>
          <w:b/>
        </w:rPr>
        <w:t xml:space="preserve"> час </w:t>
      </w:r>
      <w:proofErr w:type="spellStart"/>
      <w:r>
        <w:rPr>
          <w:b/>
        </w:rPr>
        <w:t>хвороби</w:t>
      </w:r>
      <w:proofErr w:type="spellEnd"/>
      <w:r>
        <w:rPr>
          <w:b/>
        </w:rPr>
        <w:t xml:space="preserve"> </w:t>
      </w:r>
    </w:p>
    <w:p w:rsidR="00ED5265" w:rsidRDefault="00ED5265" w:rsidP="00ED5265">
      <w:pPr>
        <w:spacing w:before="120"/>
        <w:ind w:firstLine="709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гарантує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хвороба </w:t>
      </w:r>
      <w:proofErr w:type="spellStart"/>
      <w:r>
        <w:t>триває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звільнення</w:t>
      </w:r>
      <w:proofErr w:type="spellEnd"/>
      <w:r>
        <w:t>.</w:t>
      </w:r>
    </w:p>
    <w:p w:rsidR="00ED5265" w:rsidRDefault="00ED5265" w:rsidP="00ED5265">
      <w:pPr>
        <w:spacing w:before="120"/>
        <w:ind w:firstLine="709"/>
        <w:jc w:val="both"/>
      </w:pPr>
      <w:r>
        <w:t xml:space="preserve">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запровадженням</w:t>
      </w:r>
      <w:proofErr w:type="spellEnd"/>
      <w:r>
        <w:t xml:space="preserve"> карантину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пов’язаного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поширенням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інфекції</w:t>
      </w:r>
      <w:proofErr w:type="spellEnd"/>
      <w:r>
        <w:t xml:space="preserve"> </w:t>
      </w:r>
      <w:r>
        <w:rPr>
          <w:lang w:val="en-US"/>
        </w:rPr>
        <w:t>COVID</w:t>
      </w:r>
      <w:r>
        <w:t xml:space="preserve">-19, все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 xml:space="preserve"> </w:t>
      </w:r>
      <w:proofErr w:type="spellStart"/>
      <w:r>
        <w:t>вдаються</w:t>
      </w:r>
      <w:proofErr w:type="spellEnd"/>
      <w:r>
        <w:t xml:space="preserve"> до </w:t>
      </w:r>
      <w:proofErr w:type="spellStart"/>
      <w:r>
        <w:t>оптимізації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, </w:t>
      </w:r>
      <w:proofErr w:type="spellStart"/>
      <w:r>
        <w:t>змін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 та </w:t>
      </w:r>
      <w:proofErr w:type="spellStart"/>
      <w:r>
        <w:t>скорочення</w:t>
      </w:r>
      <w:proofErr w:type="spellEnd"/>
      <w:r>
        <w:t xml:space="preserve"> </w:t>
      </w:r>
      <w:proofErr w:type="spellStart"/>
      <w:r>
        <w:t>чисельності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. </w:t>
      </w:r>
    </w:p>
    <w:p w:rsidR="00ED5265" w:rsidRDefault="00ED5265" w:rsidP="00ED5265">
      <w:pPr>
        <w:spacing w:before="120"/>
        <w:ind w:firstLine="709"/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Допомога</w:t>
      </w:r>
      <w:proofErr w:type="spellEnd"/>
      <w:r>
        <w:rPr>
          <w:color w:val="000000"/>
          <w:shd w:val="clear" w:color="auto" w:fill="FFFFFF"/>
        </w:rPr>
        <w:t xml:space="preserve"> по </w:t>
      </w:r>
      <w:proofErr w:type="spellStart"/>
      <w:r>
        <w:rPr>
          <w:color w:val="000000"/>
          <w:shd w:val="clear" w:color="auto" w:fill="FFFFFF"/>
        </w:rPr>
        <w:t>тимчасовій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непрацездатності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внаслідок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хвороби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травми</w:t>
      </w:r>
      <w:proofErr w:type="spellEnd"/>
      <w:r>
        <w:rPr>
          <w:color w:val="000000"/>
          <w:shd w:val="clear" w:color="auto" w:fill="FFFFFF"/>
        </w:rPr>
        <w:t xml:space="preserve">, не </w:t>
      </w:r>
      <w:proofErr w:type="spellStart"/>
      <w:r>
        <w:rPr>
          <w:color w:val="000000"/>
          <w:shd w:val="clear" w:color="auto" w:fill="FFFFFF"/>
        </w:rPr>
        <w:t>пов’язаної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нещасним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випадком</w:t>
      </w:r>
      <w:proofErr w:type="spellEnd"/>
      <w:r>
        <w:rPr>
          <w:color w:val="000000"/>
          <w:shd w:val="clear" w:color="auto" w:fill="FFFFFF"/>
        </w:rPr>
        <w:t xml:space="preserve"> на </w:t>
      </w:r>
      <w:proofErr w:type="spellStart"/>
      <w:r>
        <w:rPr>
          <w:color w:val="000000"/>
          <w:shd w:val="clear" w:color="auto" w:fill="FFFFFF"/>
        </w:rPr>
        <w:t>виробництві</w:t>
      </w:r>
      <w:proofErr w:type="spellEnd"/>
      <w:r>
        <w:rPr>
          <w:color w:val="000000"/>
          <w:shd w:val="clear" w:color="auto" w:fill="FFFFFF"/>
        </w:rPr>
        <w:t xml:space="preserve">, а </w:t>
      </w:r>
      <w:proofErr w:type="spellStart"/>
      <w:r>
        <w:rPr>
          <w:color w:val="000000"/>
          <w:shd w:val="clear" w:color="auto" w:fill="FFFFFF"/>
        </w:rPr>
        <w:t>також</w:t>
      </w:r>
      <w:proofErr w:type="spellEnd"/>
      <w:r>
        <w:rPr>
          <w:color w:val="000000"/>
          <w:shd w:val="clear" w:color="auto" w:fill="FFFFFF"/>
        </w:rPr>
        <w:t xml:space="preserve"> в </w:t>
      </w:r>
      <w:proofErr w:type="spellStart"/>
      <w:r>
        <w:rPr>
          <w:color w:val="000000"/>
          <w:shd w:val="clear" w:color="auto" w:fill="FFFFFF"/>
        </w:rPr>
        <w:t>разі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ізоляції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COVID-19 </w:t>
      </w:r>
      <w:proofErr w:type="spellStart"/>
      <w:r>
        <w:rPr>
          <w:color w:val="000000"/>
          <w:shd w:val="clear" w:color="auto" w:fill="FFFFFF"/>
        </w:rPr>
        <w:t>виплачується</w:t>
      </w:r>
      <w:proofErr w:type="spellEnd"/>
      <w:r>
        <w:rPr>
          <w:color w:val="000000"/>
          <w:shd w:val="clear" w:color="auto" w:fill="FFFFFF"/>
        </w:rPr>
        <w:t xml:space="preserve"> ФССУ </w:t>
      </w:r>
      <w:proofErr w:type="spellStart"/>
      <w:r>
        <w:rPr>
          <w:color w:val="000000"/>
          <w:shd w:val="clear" w:color="auto" w:fill="FFFFFF"/>
        </w:rPr>
        <w:t>застрахованим</w:t>
      </w:r>
      <w:proofErr w:type="spellEnd"/>
      <w:r>
        <w:rPr>
          <w:color w:val="000000"/>
          <w:shd w:val="clear" w:color="auto" w:fill="FFFFFF"/>
        </w:rPr>
        <w:t xml:space="preserve"> особам, </w:t>
      </w:r>
      <w:proofErr w:type="spellStart"/>
      <w:r>
        <w:rPr>
          <w:color w:val="000000"/>
          <w:shd w:val="clear" w:color="auto" w:fill="FFFFFF"/>
        </w:rPr>
        <w:t>починаючи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шостого</w:t>
      </w:r>
      <w:proofErr w:type="spellEnd"/>
      <w:r>
        <w:rPr>
          <w:color w:val="000000"/>
          <w:shd w:val="clear" w:color="auto" w:fill="FFFFFF"/>
        </w:rPr>
        <w:t xml:space="preserve"> дня </w:t>
      </w:r>
      <w:proofErr w:type="spellStart"/>
      <w:r>
        <w:rPr>
          <w:color w:val="000000"/>
          <w:shd w:val="clear" w:color="auto" w:fill="FFFFFF"/>
        </w:rPr>
        <w:t>непрацездатності</w:t>
      </w:r>
      <w:proofErr w:type="spellEnd"/>
      <w:r>
        <w:rPr>
          <w:color w:val="000000"/>
          <w:shd w:val="clear" w:color="auto" w:fill="FFFFFF"/>
        </w:rPr>
        <w:t xml:space="preserve"> за весь </w:t>
      </w:r>
      <w:proofErr w:type="spellStart"/>
      <w:r>
        <w:rPr>
          <w:color w:val="000000"/>
          <w:shd w:val="clear" w:color="auto" w:fill="FFFFFF"/>
        </w:rPr>
        <w:t>період</w:t>
      </w:r>
      <w:proofErr w:type="spellEnd"/>
      <w:r>
        <w:rPr>
          <w:color w:val="000000"/>
          <w:shd w:val="clear" w:color="auto" w:fill="FFFFFF"/>
        </w:rPr>
        <w:t xml:space="preserve"> до </w:t>
      </w:r>
      <w:proofErr w:type="spellStart"/>
      <w:r>
        <w:rPr>
          <w:color w:val="000000"/>
          <w:shd w:val="clear" w:color="auto" w:fill="FFFFFF"/>
        </w:rPr>
        <w:t>відновлення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працездатності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до </w:t>
      </w:r>
      <w:proofErr w:type="spellStart"/>
      <w:r>
        <w:rPr>
          <w:color w:val="000000"/>
          <w:shd w:val="clear" w:color="auto" w:fill="FFFFFF"/>
        </w:rPr>
        <w:t>встановлення</w:t>
      </w:r>
      <w:proofErr w:type="spellEnd"/>
      <w:r>
        <w:rPr>
          <w:color w:val="000000"/>
          <w:shd w:val="clear" w:color="auto" w:fill="FFFFFF"/>
        </w:rPr>
        <w:t xml:space="preserve"> МСЕК </w:t>
      </w:r>
      <w:proofErr w:type="spellStart"/>
      <w:r>
        <w:rPr>
          <w:color w:val="000000"/>
          <w:shd w:val="clear" w:color="auto" w:fill="FFFFFF"/>
        </w:rPr>
        <w:t>інвалідності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lastRenderedPageBreak/>
        <w:t>незалежно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звільнення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припинення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hd w:val="clear" w:color="auto" w:fill="FFFFFF"/>
        </w:rPr>
        <w:t>п</w:t>
      </w:r>
      <w:proofErr w:type="gramEnd"/>
      <w:r>
        <w:rPr>
          <w:color w:val="000000"/>
          <w:shd w:val="clear" w:color="auto" w:fill="FFFFFF"/>
        </w:rPr>
        <w:t>ідприємницької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іншої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діяльності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застрахованої</w:t>
      </w:r>
      <w:proofErr w:type="spellEnd"/>
      <w:r>
        <w:rPr>
          <w:color w:val="000000"/>
          <w:shd w:val="clear" w:color="auto" w:fill="FFFFFF"/>
        </w:rPr>
        <w:t xml:space="preserve"> особи </w:t>
      </w:r>
      <w:proofErr w:type="gramStart"/>
      <w:r>
        <w:rPr>
          <w:color w:val="000000"/>
          <w:shd w:val="clear" w:color="auto" w:fill="FFFFFF"/>
        </w:rPr>
        <w:t>в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період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втрати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працездатності</w:t>
      </w:r>
      <w:proofErr w:type="spellEnd"/>
      <w:r>
        <w:rPr>
          <w:color w:val="000000"/>
          <w:shd w:val="clear" w:color="auto" w:fill="FFFFFF"/>
        </w:rPr>
        <w:t xml:space="preserve">, у порядку та </w:t>
      </w:r>
      <w:proofErr w:type="spellStart"/>
      <w:r>
        <w:rPr>
          <w:color w:val="000000"/>
          <w:shd w:val="clear" w:color="auto" w:fill="FFFFFF"/>
        </w:rPr>
        <w:t>розмірах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встановлених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законодавством</w:t>
      </w:r>
      <w:proofErr w:type="spellEnd"/>
      <w:r>
        <w:rPr>
          <w:color w:val="000000"/>
          <w:shd w:val="clear" w:color="auto" w:fill="FFFFFF"/>
        </w:rPr>
        <w:t>.</w:t>
      </w:r>
    </w:p>
    <w:p w:rsidR="00ED5265" w:rsidRDefault="00ED5265" w:rsidP="00ED5265">
      <w:pPr>
        <w:spacing w:before="120"/>
        <w:ind w:firstLine="709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Оплата перших </w:t>
      </w:r>
      <w:proofErr w:type="spellStart"/>
      <w:proofErr w:type="gramStart"/>
      <w:r>
        <w:rPr>
          <w:color w:val="000000"/>
          <w:shd w:val="clear" w:color="auto" w:fill="FFFFFF"/>
        </w:rPr>
        <w:t>п’яти</w:t>
      </w:r>
      <w:proofErr w:type="spellEnd"/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днів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тимчасової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непрацездатності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здійснюється</w:t>
      </w:r>
      <w:proofErr w:type="spellEnd"/>
      <w:r>
        <w:rPr>
          <w:color w:val="000000"/>
          <w:shd w:val="clear" w:color="auto" w:fill="FFFFFF"/>
        </w:rPr>
        <w:t xml:space="preserve"> за </w:t>
      </w:r>
      <w:proofErr w:type="spellStart"/>
      <w:r>
        <w:rPr>
          <w:color w:val="000000"/>
          <w:shd w:val="clear" w:color="auto" w:fill="FFFFFF"/>
        </w:rPr>
        <w:t>рахунок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коштів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роботодавця</w:t>
      </w:r>
      <w:proofErr w:type="spellEnd"/>
      <w:r>
        <w:rPr>
          <w:color w:val="000000"/>
          <w:shd w:val="clear" w:color="auto" w:fill="FFFFFF"/>
        </w:rPr>
        <w:t xml:space="preserve">. </w:t>
      </w:r>
      <w:proofErr w:type="spellStart"/>
      <w:r>
        <w:rPr>
          <w:color w:val="000000"/>
          <w:shd w:val="clear" w:color="auto" w:fill="FFFFFF"/>
        </w:rPr>
        <w:t>З</w:t>
      </w:r>
      <w:r>
        <w:rPr>
          <w:color w:val="000000"/>
        </w:rPr>
        <w:t>вільнення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</w:t>
      </w:r>
      <w:proofErr w:type="spellEnd"/>
      <w:r>
        <w:rPr>
          <w:color w:val="000000"/>
        </w:rPr>
        <w:t xml:space="preserve"> час </w:t>
      </w:r>
      <w:proofErr w:type="spellStart"/>
      <w:r>
        <w:rPr>
          <w:color w:val="000000"/>
        </w:rPr>
        <w:t>тимчасової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непрацездатності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підставою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відмови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оплаті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лікарняного</w:t>
      </w:r>
      <w:proofErr w:type="spellEnd"/>
      <w:r>
        <w:rPr>
          <w:color w:val="000000"/>
        </w:rPr>
        <w:t>.</w:t>
      </w:r>
    </w:p>
    <w:p w:rsidR="00ED5265" w:rsidRDefault="00ED5265" w:rsidP="00ED5265">
      <w:pPr>
        <w:spacing w:before="120"/>
        <w:ind w:firstLine="709"/>
        <w:jc w:val="both"/>
      </w:pPr>
      <w:proofErr w:type="spellStart"/>
      <w:r>
        <w:rPr>
          <w:color w:val="000000"/>
          <w:shd w:val="clear" w:color="auto" w:fill="FFFFFF"/>
        </w:rPr>
        <w:t>Нагадаємо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що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розмі</w:t>
      </w:r>
      <w:proofErr w:type="gramStart"/>
      <w:r>
        <w:rPr>
          <w:color w:val="000000"/>
          <w:shd w:val="clear" w:color="auto" w:fill="FFFFFF"/>
        </w:rPr>
        <w:t>р</w:t>
      </w:r>
      <w:proofErr w:type="spellEnd"/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допомоги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тимчасової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втрати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працездатності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залежить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тривалості</w:t>
      </w:r>
      <w:proofErr w:type="spellEnd"/>
      <w:r>
        <w:rPr>
          <w:color w:val="000000"/>
          <w:shd w:val="clear" w:color="auto" w:fill="FFFFFF"/>
        </w:rPr>
        <w:t xml:space="preserve"> страхового стажу та </w:t>
      </w:r>
      <w:proofErr w:type="spellStart"/>
      <w:r>
        <w:rPr>
          <w:color w:val="000000"/>
          <w:shd w:val="clear" w:color="auto" w:fill="FFFFFF"/>
        </w:rPr>
        <w:t>складає</w:t>
      </w:r>
      <w:proofErr w:type="spellEnd"/>
      <w:r>
        <w:rPr>
          <w:color w:val="000000"/>
          <w:shd w:val="clear" w:color="auto" w:fill="FFFFFF"/>
        </w:rPr>
        <w:t xml:space="preserve"> 50% </w:t>
      </w:r>
      <w:proofErr w:type="spellStart"/>
      <w:r>
        <w:rPr>
          <w:color w:val="000000"/>
          <w:shd w:val="clear" w:color="auto" w:fill="FFFFFF"/>
        </w:rPr>
        <w:t>середньої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заробітної</w:t>
      </w:r>
      <w:proofErr w:type="spellEnd"/>
      <w:r>
        <w:rPr>
          <w:color w:val="000000"/>
          <w:shd w:val="clear" w:color="auto" w:fill="FFFFFF"/>
        </w:rPr>
        <w:t xml:space="preserve"> плати (</w:t>
      </w:r>
      <w:proofErr w:type="spellStart"/>
      <w:r>
        <w:rPr>
          <w:color w:val="000000"/>
          <w:shd w:val="clear" w:color="auto" w:fill="FFFFFF"/>
        </w:rPr>
        <w:t>якщо</w:t>
      </w:r>
      <w:proofErr w:type="spellEnd"/>
      <w:r>
        <w:rPr>
          <w:color w:val="000000"/>
          <w:shd w:val="clear" w:color="auto" w:fill="FFFFFF"/>
        </w:rPr>
        <w:t xml:space="preserve"> стаж не </w:t>
      </w:r>
      <w:proofErr w:type="spellStart"/>
      <w:r>
        <w:rPr>
          <w:color w:val="000000"/>
          <w:shd w:val="clear" w:color="auto" w:fill="FFFFFF"/>
        </w:rPr>
        <w:t>перевищує</w:t>
      </w:r>
      <w:proofErr w:type="spellEnd"/>
      <w:r>
        <w:rPr>
          <w:color w:val="000000"/>
          <w:shd w:val="clear" w:color="auto" w:fill="FFFFFF"/>
        </w:rPr>
        <w:t xml:space="preserve"> 3 </w:t>
      </w:r>
      <w:proofErr w:type="spellStart"/>
      <w:r>
        <w:rPr>
          <w:color w:val="000000"/>
          <w:shd w:val="clear" w:color="auto" w:fill="FFFFFF"/>
        </w:rPr>
        <w:t>років</w:t>
      </w:r>
      <w:proofErr w:type="spellEnd"/>
      <w:r>
        <w:rPr>
          <w:color w:val="000000"/>
          <w:shd w:val="clear" w:color="auto" w:fill="FFFFFF"/>
        </w:rPr>
        <w:t xml:space="preserve">), 60% (при </w:t>
      </w:r>
      <w:proofErr w:type="spellStart"/>
      <w:r>
        <w:rPr>
          <w:color w:val="000000"/>
          <w:shd w:val="clear" w:color="auto" w:fill="FFFFFF"/>
        </w:rPr>
        <w:t>стажі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3 до 5 </w:t>
      </w:r>
      <w:proofErr w:type="spellStart"/>
      <w:r>
        <w:rPr>
          <w:color w:val="000000"/>
          <w:shd w:val="clear" w:color="auto" w:fill="FFFFFF"/>
        </w:rPr>
        <w:t>років</w:t>
      </w:r>
      <w:proofErr w:type="spellEnd"/>
      <w:r>
        <w:rPr>
          <w:color w:val="000000"/>
          <w:shd w:val="clear" w:color="auto" w:fill="FFFFFF"/>
        </w:rPr>
        <w:t>), 70% (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5 до 8 </w:t>
      </w:r>
      <w:proofErr w:type="spellStart"/>
      <w:r>
        <w:rPr>
          <w:color w:val="000000"/>
          <w:shd w:val="clear" w:color="auto" w:fill="FFFFFF"/>
        </w:rPr>
        <w:t>років</w:t>
      </w:r>
      <w:proofErr w:type="spellEnd"/>
      <w:r>
        <w:rPr>
          <w:color w:val="000000"/>
          <w:shd w:val="clear" w:color="auto" w:fill="FFFFFF"/>
        </w:rPr>
        <w:t xml:space="preserve">) </w:t>
      </w:r>
      <w:proofErr w:type="spellStart"/>
      <w:r>
        <w:rPr>
          <w:color w:val="000000"/>
          <w:shd w:val="clear" w:color="auto" w:fill="FFFFFF"/>
        </w:rPr>
        <w:t>і</w:t>
      </w:r>
      <w:proofErr w:type="spellEnd"/>
      <w:r>
        <w:rPr>
          <w:color w:val="000000"/>
          <w:shd w:val="clear" w:color="auto" w:fill="FFFFFF"/>
        </w:rPr>
        <w:t xml:space="preserve"> 100% (</w:t>
      </w:r>
      <w:proofErr w:type="spellStart"/>
      <w:r>
        <w:rPr>
          <w:color w:val="000000"/>
          <w:shd w:val="clear" w:color="auto" w:fill="FFFFFF"/>
        </w:rPr>
        <w:t>якщо</w:t>
      </w:r>
      <w:proofErr w:type="spellEnd"/>
      <w:r>
        <w:rPr>
          <w:color w:val="000000"/>
          <w:shd w:val="clear" w:color="auto" w:fill="FFFFFF"/>
        </w:rPr>
        <w:t xml:space="preserve"> стаж – </w:t>
      </w:r>
      <w:proofErr w:type="spellStart"/>
      <w:r>
        <w:rPr>
          <w:color w:val="000000"/>
          <w:shd w:val="clear" w:color="auto" w:fill="FFFFFF"/>
        </w:rPr>
        <w:t>понад</w:t>
      </w:r>
      <w:proofErr w:type="spellEnd"/>
      <w:r>
        <w:rPr>
          <w:color w:val="000000"/>
          <w:shd w:val="clear" w:color="auto" w:fill="FFFFFF"/>
        </w:rPr>
        <w:t xml:space="preserve"> 8 </w:t>
      </w:r>
      <w:proofErr w:type="spellStart"/>
      <w:r>
        <w:rPr>
          <w:color w:val="000000"/>
          <w:shd w:val="clear" w:color="auto" w:fill="FFFFFF"/>
        </w:rPr>
        <w:t>років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за </w:t>
      </w:r>
      <w:proofErr w:type="spellStart"/>
      <w:r>
        <w:rPr>
          <w:color w:val="000000"/>
          <w:shd w:val="clear" w:color="auto" w:fill="FFFFFF"/>
        </w:rPr>
        <w:t>наявності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пільг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відповідно</w:t>
      </w:r>
      <w:proofErr w:type="spellEnd"/>
      <w:r>
        <w:rPr>
          <w:color w:val="000000"/>
          <w:shd w:val="clear" w:color="auto" w:fill="FFFFFF"/>
        </w:rPr>
        <w:t xml:space="preserve"> до </w:t>
      </w:r>
      <w:proofErr w:type="spellStart"/>
      <w:r>
        <w:rPr>
          <w:color w:val="000000"/>
          <w:shd w:val="clear" w:color="auto" w:fill="FFFFFF"/>
        </w:rPr>
        <w:t>законодавства</w:t>
      </w:r>
      <w:proofErr w:type="spellEnd"/>
      <w:r>
        <w:rPr>
          <w:color w:val="000000"/>
          <w:shd w:val="clear" w:color="auto" w:fill="FFFFFF"/>
        </w:rPr>
        <w:t xml:space="preserve">). </w:t>
      </w:r>
      <w:r>
        <w:t xml:space="preserve">Сума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за час </w:t>
      </w:r>
      <w:proofErr w:type="spellStart"/>
      <w:r>
        <w:t>ізоляції</w:t>
      </w:r>
      <w:proofErr w:type="spellEnd"/>
      <w: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COVID-19 </w:t>
      </w:r>
      <w:proofErr w:type="spellStart"/>
      <w:r>
        <w:t>складає</w:t>
      </w:r>
      <w:proofErr w:type="spellEnd"/>
      <w:r>
        <w:t xml:space="preserve"> 50% </w:t>
      </w:r>
      <w:proofErr w:type="spellStart"/>
      <w:r>
        <w:t>середнього</w:t>
      </w:r>
      <w:proofErr w:type="spellEnd"/>
      <w:r>
        <w:t xml:space="preserve"> доходу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стажу, </w:t>
      </w:r>
      <w:proofErr w:type="spellStart"/>
      <w:r>
        <w:t>і</w:t>
      </w:r>
      <w:proofErr w:type="spellEnd"/>
      <w:r>
        <w:t xml:space="preserve"> 100% </w:t>
      </w:r>
      <w:proofErr w:type="spellStart"/>
      <w:r>
        <w:t>середнього</w:t>
      </w:r>
      <w:proofErr w:type="spellEnd"/>
      <w:r>
        <w:t xml:space="preserve"> доходу – для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</w:t>
      </w:r>
      <w:proofErr w:type="gramStart"/>
      <w:r>
        <w:t>в</w:t>
      </w:r>
      <w:proofErr w:type="spellEnd"/>
      <w:proofErr w:type="gramEnd"/>
      <w:r>
        <w:t>.</w:t>
      </w:r>
    </w:p>
    <w:p w:rsidR="00ED5265" w:rsidRDefault="00ED5265" w:rsidP="00ED5265">
      <w:pPr>
        <w:spacing w:before="120"/>
        <w:ind w:firstLine="709"/>
        <w:jc w:val="both"/>
      </w:pPr>
    </w:p>
    <w:p w:rsidR="00ED5265" w:rsidRDefault="00ED5265" w:rsidP="00ED5265">
      <w:pPr>
        <w:tabs>
          <w:tab w:val="left" w:pos="4678"/>
        </w:tabs>
        <w:spacing w:line="288" w:lineRule="auto"/>
        <w:ind w:left="5103"/>
        <w:rPr>
          <w:lang w:eastAsia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D5265" w:rsidRDefault="00ED5265" w:rsidP="00ED5265">
      <w:pPr>
        <w:spacing w:before="120"/>
        <w:ind w:firstLine="709"/>
        <w:jc w:val="both"/>
      </w:pPr>
    </w:p>
    <w:p w:rsidR="00ED5265" w:rsidRDefault="00ED5265" w:rsidP="00ED5265">
      <w:pPr>
        <w:pStyle w:val="1"/>
        <w:spacing w:line="240" w:lineRule="auto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 xml:space="preserve">Відбулася зустріч з представниками громадських організацій </w:t>
      </w:r>
    </w:p>
    <w:p w:rsidR="00ED5265" w:rsidRDefault="00ED5265" w:rsidP="00ED5265">
      <w:pPr>
        <w:pStyle w:val="1"/>
        <w:spacing w:line="240" w:lineRule="auto"/>
        <w:rPr>
          <w:color w:val="auto"/>
          <w:sz w:val="24"/>
          <w:szCs w:val="24"/>
          <w:lang w:eastAsia="en-US"/>
        </w:rPr>
      </w:pPr>
      <w:r>
        <w:rPr>
          <w:color w:val="auto"/>
          <w:sz w:val="24"/>
          <w:szCs w:val="24"/>
          <w:lang w:eastAsia="en-US"/>
        </w:rPr>
        <w:t>потерпілих на виробництві</w:t>
      </w:r>
    </w:p>
    <w:p w:rsidR="00ED5265" w:rsidRDefault="00ED5265" w:rsidP="00ED5265">
      <w:pPr>
        <w:spacing w:before="120"/>
        <w:ind w:firstLine="709"/>
        <w:jc w:val="both"/>
        <w:rPr>
          <w:color w:val="000000"/>
          <w:lang w:val="uk-UA" w:eastAsia="en-US"/>
        </w:rPr>
      </w:pPr>
      <w:r>
        <w:rPr>
          <w:color w:val="000000"/>
          <w:lang w:val="uk-UA" w:eastAsia="en-US"/>
        </w:rPr>
        <w:t xml:space="preserve">07 серпня перший заступник Міністра соціальної політики, голова правління Фонду Євген Котик за участю </w:t>
      </w:r>
      <w:proofErr w:type="spellStart"/>
      <w:r>
        <w:rPr>
          <w:color w:val="000000"/>
          <w:lang w:val="uk-UA" w:eastAsia="en-US"/>
        </w:rPr>
        <w:t>в.о</w:t>
      </w:r>
      <w:proofErr w:type="spellEnd"/>
      <w:r>
        <w:rPr>
          <w:color w:val="000000"/>
          <w:lang w:val="uk-UA" w:eastAsia="en-US"/>
        </w:rPr>
        <w:t>. директора виконавчої дирекції Фонду Тетяни Михайленко та керівників структурних підрозділів виконавчої дирекції провів зустріч з представниками громадських організацій потерпілих на виробництві.</w:t>
      </w:r>
    </w:p>
    <w:p w:rsidR="00ED5265" w:rsidRDefault="00ED5265" w:rsidP="00ED5265">
      <w:pPr>
        <w:spacing w:before="120"/>
        <w:ind w:firstLine="709"/>
        <w:jc w:val="both"/>
        <w:rPr>
          <w:lang w:val="uk-UA"/>
        </w:rPr>
      </w:pPr>
      <w:r>
        <w:rPr>
          <w:color w:val="000000"/>
          <w:lang w:val="uk-UA" w:eastAsia="en-US"/>
        </w:rPr>
        <w:t xml:space="preserve">На зустрічі обговорили проблемні питання щодо соціального захисту потерпілих на виробництві, здійснення страхових виплат </w:t>
      </w:r>
      <w:r>
        <w:rPr>
          <w:lang w:val="uk-UA"/>
        </w:rPr>
        <w:t>та надання соціальних послуг.</w:t>
      </w:r>
    </w:p>
    <w:p w:rsidR="00ED5265" w:rsidRDefault="00ED5265" w:rsidP="00ED5265">
      <w:pPr>
        <w:spacing w:before="120"/>
        <w:ind w:firstLine="709"/>
        <w:jc w:val="both"/>
        <w:rPr>
          <w:color w:val="000000"/>
          <w:lang w:val="uk-UA" w:eastAsia="en-US"/>
        </w:rPr>
      </w:pPr>
      <w:r>
        <w:rPr>
          <w:color w:val="000000"/>
          <w:lang w:val="uk-UA" w:eastAsia="en-US"/>
        </w:rPr>
        <w:t xml:space="preserve">Виконавчою дирекцією Фонду спільно з </w:t>
      </w:r>
      <w:proofErr w:type="spellStart"/>
      <w:r>
        <w:rPr>
          <w:color w:val="000000"/>
          <w:lang w:val="uk-UA" w:eastAsia="en-US"/>
        </w:rPr>
        <w:t>Мінсоцполітики</w:t>
      </w:r>
      <w:proofErr w:type="spellEnd"/>
      <w:r>
        <w:rPr>
          <w:color w:val="000000"/>
          <w:lang w:val="uk-UA" w:eastAsia="en-US"/>
        </w:rPr>
        <w:t xml:space="preserve"> на сьогодні вживаються необхідні заходи щодо врегулювання на законодавчому рівні і усунення обмежень на здійснення Фондом видатків на медичні та соціальні послуги для потерпілих, </w:t>
      </w:r>
      <w:r>
        <w:rPr>
          <w:color w:val="000000"/>
          <w:lang w:val="uk-UA"/>
        </w:rPr>
        <w:t>одноразових виплат у разі нещасного випадку чи профзахворювання</w:t>
      </w:r>
      <w:r>
        <w:rPr>
          <w:color w:val="000000"/>
          <w:lang w:val="uk-UA" w:eastAsia="en-US"/>
        </w:rPr>
        <w:t>.</w:t>
      </w:r>
    </w:p>
    <w:p w:rsidR="00ED5265" w:rsidRDefault="00ED5265" w:rsidP="00ED5265">
      <w:pPr>
        <w:rPr>
          <w:b/>
          <w:lang w:val="uk-UA"/>
        </w:rPr>
      </w:pPr>
    </w:p>
    <w:p w:rsidR="00ED5265" w:rsidRDefault="00ED5265" w:rsidP="00ED5265">
      <w:pPr>
        <w:jc w:val="right"/>
        <w:rPr>
          <w:b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</w:t>
      </w:r>
    </w:p>
    <w:p w:rsidR="00ED5265" w:rsidRDefault="00ED5265" w:rsidP="00ED5265">
      <w:pPr>
        <w:jc w:val="right"/>
        <w:rPr>
          <w:b/>
          <w:lang w:val="uk-UA"/>
        </w:rPr>
      </w:pPr>
    </w:p>
    <w:p w:rsidR="00ED5265" w:rsidRDefault="00ED5265" w:rsidP="00ED5265">
      <w:pPr>
        <w:rPr>
          <w:b/>
        </w:rPr>
      </w:pPr>
      <w:r>
        <w:rPr>
          <w:b/>
        </w:rPr>
        <w:t xml:space="preserve">ВИДАТКИ ЗА ЛІКАРНЯНИМИ </w:t>
      </w:r>
    </w:p>
    <w:p w:rsidR="00ED5265" w:rsidRDefault="00ED5265" w:rsidP="00ED5265">
      <w:pPr>
        <w:rPr>
          <w:b/>
        </w:rPr>
      </w:pPr>
      <w:r>
        <w:rPr>
          <w:b/>
        </w:rPr>
        <w:t xml:space="preserve">ЗРОСЛИ НА 101,8 </w:t>
      </w:r>
      <w:proofErr w:type="gramStart"/>
      <w:r>
        <w:rPr>
          <w:b/>
        </w:rPr>
        <w:t>МЛН</w:t>
      </w:r>
      <w:proofErr w:type="gramEnd"/>
      <w:r>
        <w:rPr>
          <w:b/>
        </w:rPr>
        <w:t xml:space="preserve"> ГРИВЕНЬ ЗА ПІДСУМКАМИ ЛИПНЯ</w:t>
      </w:r>
    </w:p>
    <w:p w:rsidR="00ED5265" w:rsidRDefault="00ED5265" w:rsidP="00ED5265"/>
    <w:p w:rsidR="00ED5265" w:rsidRDefault="00ED5265" w:rsidP="00ED5265">
      <w:pPr>
        <w:ind w:firstLine="709"/>
        <w:jc w:val="both"/>
        <w:rPr>
          <w:color w:val="676767"/>
          <w:lang w:eastAsia="uk-UA"/>
        </w:rPr>
      </w:pPr>
      <w:r>
        <w:rPr>
          <w:color w:val="000000"/>
          <w:lang w:eastAsia="uk-UA"/>
        </w:rPr>
        <w:t xml:space="preserve">Фонд </w:t>
      </w:r>
      <w:proofErr w:type="spellStart"/>
      <w:proofErr w:type="gramStart"/>
      <w:r>
        <w:rPr>
          <w:color w:val="000000"/>
          <w:lang w:eastAsia="uk-UA"/>
        </w:rPr>
        <w:t>соц</w:t>
      </w:r>
      <w:proofErr w:type="gramEnd"/>
      <w:r>
        <w:rPr>
          <w:color w:val="000000"/>
          <w:lang w:eastAsia="uk-UA"/>
        </w:rPr>
        <w:t>іального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страхування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України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прийняв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протягом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липня</w:t>
      </w:r>
      <w:proofErr w:type="spellEnd"/>
      <w:r>
        <w:rPr>
          <w:color w:val="000000"/>
          <w:lang w:eastAsia="uk-UA"/>
        </w:rPr>
        <w:t xml:space="preserve"> 2020 року до оплати </w:t>
      </w:r>
      <w:proofErr w:type="spellStart"/>
      <w:r>
        <w:rPr>
          <w:color w:val="000000"/>
          <w:lang w:eastAsia="uk-UA"/>
        </w:rPr>
        <w:t>заяви-розрахунки</w:t>
      </w:r>
      <w:proofErr w:type="spellEnd"/>
      <w:r>
        <w:rPr>
          <w:color w:val="000000"/>
          <w:lang w:eastAsia="uk-UA"/>
        </w:rPr>
        <w:t xml:space="preserve"> для </w:t>
      </w:r>
      <w:proofErr w:type="spellStart"/>
      <w:r>
        <w:rPr>
          <w:color w:val="000000"/>
          <w:lang w:eastAsia="uk-UA"/>
        </w:rPr>
        <w:t>надання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допомоги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тимчасової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втрати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працездатності</w:t>
      </w:r>
      <w:proofErr w:type="spellEnd"/>
      <w:r>
        <w:rPr>
          <w:color w:val="000000"/>
          <w:lang w:eastAsia="uk-UA"/>
        </w:rPr>
        <w:t xml:space="preserve"> на суму 667,5 </w:t>
      </w:r>
      <w:proofErr w:type="spellStart"/>
      <w:r>
        <w:rPr>
          <w:color w:val="000000"/>
          <w:lang w:eastAsia="uk-UA"/>
        </w:rPr>
        <w:t>млн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гривень</w:t>
      </w:r>
      <w:proofErr w:type="spellEnd"/>
      <w:r>
        <w:rPr>
          <w:color w:val="000000"/>
          <w:lang w:eastAsia="uk-UA"/>
        </w:rPr>
        <w:t xml:space="preserve">. </w:t>
      </w:r>
      <w:proofErr w:type="spellStart"/>
      <w:r>
        <w:rPr>
          <w:color w:val="000000"/>
          <w:lang w:eastAsia="uk-UA"/>
        </w:rPr>
        <w:t>Це</w:t>
      </w:r>
      <w:proofErr w:type="spellEnd"/>
      <w:r>
        <w:rPr>
          <w:color w:val="000000"/>
          <w:lang w:eastAsia="uk-UA"/>
        </w:rPr>
        <w:t xml:space="preserve"> на 18%, </w:t>
      </w:r>
      <w:proofErr w:type="spellStart"/>
      <w:r>
        <w:rPr>
          <w:color w:val="000000"/>
          <w:lang w:eastAsia="uk-UA"/>
        </w:rPr>
        <w:t>або</w:t>
      </w:r>
      <w:proofErr w:type="spellEnd"/>
      <w:r>
        <w:rPr>
          <w:color w:val="000000"/>
          <w:lang w:eastAsia="uk-UA"/>
        </w:rPr>
        <w:t xml:space="preserve"> 101,8 </w:t>
      </w:r>
      <w:proofErr w:type="spellStart"/>
      <w:proofErr w:type="gramStart"/>
      <w:r>
        <w:rPr>
          <w:color w:val="000000"/>
          <w:lang w:eastAsia="uk-UA"/>
        </w:rPr>
        <w:t>млн</w:t>
      </w:r>
      <w:proofErr w:type="spellEnd"/>
      <w:proofErr w:type="gram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гривень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більше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ніж</w:t>
      </w:r>
      <w:proofErr w:type="spellEnd"/>
      <w:r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червні</w:t>
      </w:r>
      <w:proofErr w:type="spellEnd"/>
      <w:r>
        <w:rPr>
          <w:color w:val="000000"/>
          <w:lang w:eastAsia="uk-UA"/>
        </w:rPr>
        <w:t xml:space="preserve"> 2020 року.</w:t>
      </w:r>
    </w:p>
    <w:p w:rsidR="00ED5265" w:rsidRDefault="00ED5265" w:rsidP="00ED5265">
      <w:pPr>
        <w:ind w:firstLine="709"/>
        <w:jc w:val="both"/>
        <w:rPr>
          <w:color w:val="676767"/>
          <w:lang w:eastAsia="uk-UA"/>
        </w:rPr>
      </w:pPr>
      <w:r>
        <w:rPr>
          <w:color w:val="000000"/>
          <w:lang w:eastAsia="uk-UA"/>
        </w:rPr>
        <w:t xml:space="preserve">У </w:t>
      </w:r>
      <w:proofErr w:type="spellStart"/>
      <w:r>
        <w:rPr>
          <w:color w:val="000000"/>
          <w:lang w:eastAsia="uk-UA"/>
        </w:rPr>
        <w:t>липні</w:t>
      </w:r>
      <w:proofErr w:type="spellEnd"/>
      <w:r>
        <w:rPr>
          <w:color w:val="000000"/>
          <w:lang w:eastAsia="uk-UA"/>
        </w:rPr>
        <w:t xml:space="preserve"> за </w:t>
      </w:r>
      <w:proofErr w:type="spellStart"/>
      <w:r>
        <w:rPr>
          <w:color w:val="000000"/>
          <w:lang w:eastAsia="uk-UA"/>
        </w:rPr>
        <w:t>компенсацією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втраченого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заробітку</w:t>
      </w:r>
      <w:proofErr w:type="spellEnd"/>
      <w:r>
        <w:rPr>
          <w:color w:val="000000"/>
          <w:lang w:eastAsia="uk-UA"/>
        </w:rPr>
        <w:t xml:space="preserve"> за </w:t>
      </w:r>
      <w:proofErr w:type="spellStart"/>
      <w:r>
        <w:rPr>
          <w:color w:val="000000"/>
          <w:lang w:eastAsia="uk-UA"/>
        </w:rPr>
        <w:t>лікарняними</w:t>
      </w:r>
      <w:proofErr w:type="spellEnd"/>
      <w:r>
        <w:rPr>
          <w:color w:val="000000"/>
          <w:lang w:eastAsia="uk-UA"/>
        </w:rPr>
        <w:t xml:space="preserve"> листками </w:t>
      </w:r>
      <w:proofErr w:type="spellStart"/>
      <w:r>
        <w:rPr>
          <w:color w:val="000000"/>
          <w:lang w:eastAsia="uk-UA"/>
        </w:rPr>
        <w:t>звернулись</w:t>
      </w:r>
      <w:proofErr w:type="spellEnd"/>
      <w:r>
        <w:rPr>
          <w:color w:val="000000"/>
          <w:lang w:eastAsia="uk-UA"/>
        </w:rPr>
        <w:t xml:space="preserve"> 103,8 </w:t>
      </w:r>
      <w:proofErr w:type="spellStart"/>
      <w:r>
        <w:rPr>
          <w:color w:val="000000"/>
          <w:lang w:eastAsia="uk-UA"/>
        </w:rPr>
        <w:t>тисяч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застрахованих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осіб</w:t>
      </w:r>
      <w:proofErr w:type="spellEnd"/>
      <w:r>
        <w:rPr>
          <w:color w:val="000000"/>
          <w:lang w:eastAsia="uk-UA"/>
        </w:rPr>
        <w:t xml:space="preserve">. </w:t>
      </w:r>
      <w:proofErr w:type="spellStart"/>
      <w:r>
        <w:rPr>
          <w:color w:val="000000"/>
          <w:lang w:eastAsia="uk-UA"/>
        </w:rPr>
        <w:t>Загалом</w:t>
      </w:r>
      <w:proofErr w:type="spellEnd"/>
      <w:r>
        <w:rPr>
          <w:color w:val="000000"/>
          <w:lang w:eastAsia="uk-UA"/>
        </w:rPr>
        <w:t xml:space="preserve"> вони провели на </w:t>
      </w:r>
      <w:proofErr w:type="spellStart"/>
      <w:r>
        <w:rPr>
          <w:color w:val="000000"/>
          <w:lang w:eastAsia="uk-UA"/>
        </w:rPr>
        <w:t>лікарняному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понад</w:t>
      </w:r>
      <w:proofErr w:type="spellEnd"/>
      <w:r>
        <w:rPr>
          <w:color w:val="000000"/>
          <w:lang w:eastAsia="uk-UA"/>
        </w:rPr>
        <w:t xml:space="preserve"> 2 </w:t>
      </w:r>
      <w:proofErr w:type="spellStart"/>
      <w:proofErr w:type="gramStart"/>
      <w:r>
        <w:rPr>
          <w:color w:val="000000"/>
          <w:lang w:eastAsia="uk-UA"/>
        </w:rPr>
        <w:t>млн</w:t>
      </w:r>
      <w:proofErr w:type="spellEnd"/>
      <w:proofErr w:type="gram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днів</w:t>
      </w:r>
      <w:proofErr w:type="spellEnd"/>
      <w:r>
        <w:rPr>
          <w:color w:val="000000"/>
          <w:lang w:eastAsia="uk-UA"/>
        </w:rPr>
        <w:t>.</w:t>
      </w:r>
    </w:p>
    <w:p w:rsidR="00ED5265" w:rsidRDefault="00ED5265" w:rsidP="00ED5265">
      <w:pPr>
        <w:ind w:firstLine="709"/>
        <w:jc w:val="both"/>
        <w:rPr>
          <w:color w:val="676767"/>
          <w:lang w:eastAsia="uk-UA"/>
        </w:rPr>
      </w:pPr>
      <w:proofErr w:type="spellStart"/>
      <w:r>
        <w:rPr>
          <w:color w:val="000000"/>
          <w:lang w:eastAsia="uk-UA"/>
        </w:rPr>
        <w:t>Середньоденний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розмі</w:t>
      </w:r>
      <w:proofErr w:type="gramStart"/>
      <w:r>
        <w:rPr>
          <w:color w:val="000000"/>
          <w:lang w:eastAsia="uk-UA"/>
        </w:rPr>
        <w:t>р</w:t>
      </w:r>
      <w:proofErr w:type="spellEnd"/>
      <w:proofErr w:type="gram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допомоги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від</w:t>
      </w:r>
      <w:proofErr w:type="spellEnd"/>
      <w:r>
        <w:rPr>
          <w:color w:val="000000"/>
          <w:lang w:eastAsia="uk-UA"/>
        </w:rPr>
        <w:t xml:space="preserve"> ФССУ за </w:t>
      </w:r>
      <w:proofErr w:type="spellStart"/>
      <w:r>
        <w:rPr>
          <w:color w:val="000000"/>
          <w:lang w:eastAsia="uk-UA"/>
        </w:rPr>
        <w:t>цей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період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склав</w:t>
      </w:r>
      <w:proofErr w:type="spellEnd"/>
      <w:r>
        <w:rPr>
          <w:color w:val="000000"/>
          <w:lang w:eastAsia="uk-UA"/>
        </w:rPr>
        <w:t xml:space="preserve"> 331,5 </w:t>
      </w:r>
      <w:proofErr w:type="spellStart"/>
      <w:r>
        <w:rPr>
          <w:color w:val="000000"/>
          <w:lang w:eastAsia="uk-UA"/>
        </w:rPr>
        <w:t>гривень</w:t>
      </w:r>
      <w:proofErr w:type="spellEnd"/>
      <w:r>
        <w:rPr>
          <w:color w:val="000000"/>
          <w:lang w:eastAsia="uk-UA"/>
        </w:rPr>
        <w:t>.</w:t>
      </w:r>
    </w:p>
    <w:p w:rsidR="00ED5265" w:rsidRDefault="00ED5265" w:rsidP="00ED5265">
      <w:pPr>
        <w:jc w:val="both"/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t>Нагадаємо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що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відповідно</w:t>
      </w:r>
      <w:proofErr w:type="spellEnd"/>
      <w:r>
        <w:rPr>
          <w:color w:val="000000"/>
          <w:lang w:eastAsia="uk-UA"/>
        </w:rPr>
        <w:t xml:space="preserve"> до Закону № 1105 </w:t>
      </w:r>
      <w:proofErr w:type="spellStart"/>
      <w:r>
        <w:rPr>
          <w:color w:val="000000"/>
          <w:lang w:eastAsia="uk-UA"/>
        </w:rPr>
        <w:t>робочі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органи</w:t>
      </w:r>
      <w:proofErr w:type="spellEnd"/>
      <w:r>
        <w:rPr>
          <w:color w:val="000000"/>
          <w:lang w:eastAsia="uk-UA"/>
        </w:rPr>
        <w:t xml:space="preserve"> Фонду </w:t>
      </w:r>
      <w:proofErr w:type="spellStart"/>
      <w:r>
        <w:rPr>
          <w:color w:val="000000"/>
          <w:lang w:eastAsia="uk-UA"/>
        </w:rPr>
        <w:t>здійснюють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фінансування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страхувальників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протягом</w:t>
      </w:r>
      <w:proofErr w:type="spellEnd"/>
      <w:r>
        <w:rPr>
          <w:color w:val="000000"/>
          <w:lang w:eastAsia="uk-UA"/>
        </w:rPr>
        <w:t xml:space="preserve"> десяти </w:t>
      </w:r>
      <w:proofErr w:type="spellStart"/>
      <w:r>
        <w:rPr>
          <w:color w:val="000000"/>
          <w:lang w:eastAsia="uk-UA"/>
        </w:rPr>
        <w:t>робочих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днів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>ісля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надходження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заяви-розрахунку</w:t>
      </w:r>
      <w:proofErr w:type="spellEnd"/>
      <w:r>
        <w:rPr>
          <w:color w:val="000000"/>
          <w:lang w:eastAsia="uk-UA"/>
        </w:rPr>
        <w:t xml:space="preserve"> на </w:t>
      </w:r>
      <w:proofErr w:type="spellStart"/>
      <w:r>
        <w:rPr>
          <w:color w:val="000000"/>
          <w:lang w:eastAsia="uk-UA"/>
        </w:rPr>
        <w:t>виплату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матеріального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забезпечення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застрахованим</w:t>
      </w:r>
      <w:proofErr w:type="spellEnd"/>
      <w:r>
        <w:rPr>
          <w:color w:val="000000"/>
          <w:lang w:eastAsia="uk-UA"/>
        </w:rPr>
        <w:t xml:space="preserve"> особам.</w:t>
      </w:r>
    </w:p>
    <w:p w:rsidR="00ED5265" w:rsidRDefault="00ED5265" w:rsidP="00ED5265">
      <w:pPr>
        <w:jc w:val="both"/>
        <w:rPr>
          <w:color w:val="000000"/>
          <w:lang w:eastAsia="uk-UA"/>
        </w:rPr>
      </w:pPr>
    </w:p>
    <w:p w:rsidR="00ED5265" w:rsidRDefault="00ED5265" w:rsidP="00ED5265">
      <w:pPr>
        <w:jc w:val="right"/>
        <w:rPr>
          <w:b/>
          <w:color w:val="000000"/>
          <w:lang w:eastAsia="uk-UA"/>
        </w:rPr>
      </w:pP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r>
        <w:rPr>
          <w:color w:val="000000"/>
          <w:lang w:eastAsia="uk-UA"/>
        </w:rPr>
        <w:tab/>
      </w:r>
      <w:proofErr w:type="spellStart"/>
      <w:r>
        <w:rPr>
          <w:b/>
          <w:color w:val="000000"/>
          <w:lang w:eastAsia="uk-UA"/>
        </w:rPr>
        <w:t>Прес-служба</w:t>
      </w:r>
      <w:proofErr w:type="spellEnd"/>
      <w:r>
        <w:rPr>
          <w:b/>
          <w:color w:val="000000"/>
          <w:lang w:eastAsia="uk-UA"/>
        </w:rPr>
        <w:t xml:space="preserve"> </w:t>
      </w:r>
      <w:proofErr w:type="spellStart"/>
      <w:r>
        <w:rPr>
          <w:b/>
          <w:color w:val="000000"/>
          <w:lang w:eastAsia="uk-UA"/>
        </w:rPr>
        <w:t>виконавчої</w:t>
      </w:r>
      <w:proofErr w:type="spellEnd"/>
      <w:r>
        <w:rPr>
          <w:b/>
          <w:color w:val="000000"/>
          <w:lang w:eastAsia="uk-UA"/>
        </w:rPr>
        <w:t xml:space="preserve"> </w:t>
      </w:r>
      <w:proofErr w:type="spellStart"/>
      <w:r>
        <w:rPr>
          <w:b/>
          <w:color w:val="000000"/>
          <w:lang w:eastAsia="uk-UA"/>
        </w:rPr>
        <w:t>дирекції</w:t>
      </w:r>
      <w:proofErr w:type="spellEnd"/>
      <w:r>
        <w:rPr>
          <w:b/>
          <w:color w:val="000000"/>
          <w:lang w:eastAsia="uk-UA"/>
        </w:rPr>
        <w:t xml:space="preserve"> Фонду</w:t>
      </w:r>
    </w:p>
    <w:p w:rsidR="00ED5265" w:rsidRDefault="00ED5265" w:rsidP="00ED5265">
      <w:pPr>
        <w:jc w:val="right"/>
        <w:rPr>
          <w:b/>
        </w:rPr>
      </w:pPr>
      <w:r>
        <w:rPr>
          <w:b/>
          <w:color w:val="000000"/>
          <w:lang w:eastAsia="uk-UA"/>
        </w:rPr>
        <w:t xml:space="preserve"> </w:t>
      </w:r>
      <w:r>
        <w:rPr>
          <w:b/>
          <w:color w:val="000000"/>
          <w:lang w:eastAsia="uk-UA"/>
        </w:rPr>
        <w:tab/>
      </w:r>
      <w:r>
        <w:rPr>
          <w:b/>
          <w:color w:val="000000"/>
          <w:lang w:eastAsia="uk-UA"/>
        </w:rPr>
        <w:tab/>
      </w:r>
      <w:r>
        <w:rPr>
          <w:b/>
          <w:color w:val="000000"/>
          <w:lang w:eastAsia="uk-UA"/>
        </w:rPr>
        <w:tab/>
      </w:r>
      <w:r>
        <w:rPr>
          <w:b/>
          <w:color w:val="000000"/>
          <w:lang w:eastAsia="uk-UA"/>
        </w:rPr>
        <w:tab/>
      </w:r>
      <w:r>
        <w:rPr>
          <w:b/>
          <w:color w:val="000000"/>
          <w:lang w:eastAsia="uk-UA"/>
        </w:rPr>
        <w:tab/>
      </w:r>
      <w:proofErr w:type="spellStart"/>
      <w:proofErr w:type="gramStart"/>
      <w:r>
        <w:rPr>
          <w:b/>
          <w:color w:val="000000"/>
          <w:lang w:eastAsia="uk-UA"/>
        </w:rPr>
        <w:t>соц</w:t>
      </w:r>
      <w:proofErr w:type="gramEnd"/>
      <w:r>
        <w:rPr>
          <w:b/>
          <w:color w:val="000000"/>
          <w:lang w:eastAsia="uk-UA"/>
        </w:rPr>
        <w:t>іального</w:t>
      </w:r>
      <w:proofErr w:type="spellEnd"/>
      <w:r>
        <w:rPr>
          <w:b/>
          <w:color w:val="000000"/>
          <w:lang w:eastAsia="uk-UA"/>
        </w:rPr>
        <w:t xml:space="preserve"> </w:t>
      </w:r>
      <w:proofErr w:type="spellStart"/>
      <w:r>
        <w:rPr>
          <w:b/>
          <w:color w:val="000000"/>
          <w:lang w:eastAsia="uk-UA"/>
        </w:rPr>
        <w:t>страхування</w:t>
      </w:r>
      <w:proofErr w:type="spellEnd"/>
      <w:r>
        <w:rPr>
          <w:b/>
          <w:color w:val="000000"/>
          <w:lang w:eastAsia="uk-UA"/>
        </w:rPr>
        <w:t xml:space="preserve"> </w:t>
      </w:r>
      <w:proofErr w:type="spellStart"/>
      <w:r>
        <w:rPr>
          <w:b/>
          <w:color w:val="000000"/>
          <w:lang w:eastAsia="uk-UA"/>
        </w:rPr>
        <w:t>України</w:t>
      </w:r>
      <w:proofErr w:type="spellEnd"/>
    </w:p>
    <w:p w:rsidR="00ED5265" w:rsidRDefault="00ED5265" w:rsidP="00ED5265">
      <w:pPr>
        <w:shd w:val="clear" w:color="auto" w:fill="FFFFFF"/>
        <w:spacing w:after="240"/>
        <w:ind w:firstLine="851"/>
        <w:jc w:val="right"/>
        <w:rPr>
          <w:b/>
          <w:lang w:val="uk-UA"/>
        </w:rPr>
      </w:pPr>
    </w:p>
    <w:p w:rsidR="00ED5265" w:rsidRDefault="00ED5265" w:rsidP="00ED5265">
      <w:pPr>
        <w:shd w:val="clear" w:color="auto" w:fill="FFFFFF"/>
        <w:spacing w:after="240"/>
        <w:ind w:firstLine="851"/>
        <w:rPr>
          <w:b/>
          <w:color w:val="050505"/>
          <w:lang w:eastAsia="uk-UA"/>
        </w:rPr>
      </w:pPr>
      <w:r>
        <w:rPr>
          <w:b/>
        </w:rPr>
        <w:t xml:space="preserve">Фонд </w:t>
      </w:r>
      <w:proofErr w:type="spellStart"/>
      <w:proofErr w:type="gramStart"/>
      <w:r>
        <w:rPr>
          <w:b/>
        </w:rPr>
        <w:t>проф</w:t>
      </w:r>
      <w:proofErr w:type="gramEnd"/>
      <w:r>
        <w:rPr>
          <w:b/>
        </w:rPr>
        <w:t>інансував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одноразову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родині</w:t>
      </w:r>
      <w:proofErr w:type="spellEnd"/>
      <w:r>
        <w:rPr>
          <w:b/>
        </w:rPr>
        <w:t xml:space="preserve"> медика </w:t>
      </w:r>
      <w:proofErr w:type="spellStart"/>
      <w:r>
        <w:rPr>
          <w:b/>
        </w:rPr>
        <w:t>із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Закарпаття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внаслідок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смерті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  <w:color w:val="050505"/>
          <w:lang w:eastAsia="uk-UA"/>
        </w:rPr>
        <w:t xml:space="preserve"> COVID-19</w:t>
      </w:r>
    </w:p>
    <w:p w:rsidR="00ED5265" w:rsidRDefault="00ED5265" w:rsidP="00ED5265">
      <w:pPr>
        <w:ind w:firstLine="709"/>
        <w:jc w:val="both"/>
      </w:pPr>
      <w:r>
        <w:t xml:space="preserve">Для </w:t>
      </w:r>
      <w:proofErr w:type="spellStart"/>
      <w:r>
        <w:t>родини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сестри</w:t>
      </w:r>
      <w:proofErr w:type="spellEnd"/>
      <w:r>
        <w:t xml:space="preserve"> </w:t>
      </w:r>
      <w:proofErr w:type="spellStart"/>
      <w:r>
        <w:t>інфекційного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Закарпаття</w:t>
      </w:r>
      <w:proofErr w:type="spellEnd"/>
      <w:r>
        <w:t xml:space="preserve">, яка померла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інфікування</w:t>
      </w:r>
      <w:proofErr w:type="spellEnd"/>
      <w:r>
        <w:t xml:space="preserve"> </w:t>
      </w:r>
      <w:proofErr w:type="spellStart"/>
      <w:r>
        <w:t>коронавірусом</w:t>
      </w:r>
      <w:proofErr w:type="spellEnd"/>
      <w:r>
        <w:t xml:space="preserve"> SARS-CoV-2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обов'язків</w:t>
      </w:r>
      <w:proofErr w:type="spellEnd"/>
      <w:r>
        <w:t xml:space="preserve">,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</w:t>
      </w:r>
      <w:r>
        <w:lastRenderedPageBreak/>
        <w:t xml:space="preserve">1 </w:t>
      </w:r>
      <w:proofErr w:type="spellStart"/>
      <w:r>
        <w:t>мільйон</w:t>
      </w:r>
      <w:proofErr w:type="spellEnd"/>
      <w:r>
        <w:t xml:space="preserve"> 576 </w:t>
      </w:r>
      <w:proofErr w:type="spellStart"/>
      <w:r>
        <w:t>тисяч</w:t>
      </w:r>
      <w:proofErr w:type="spellEnd"/>
      <w:r>
        <w:t xml:space="preserve"> 500 </w:t>
      </w:r>
      <w:proofErr w:type="spellStart"/>
      <w:r>
        <w:t>гривень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державного бюджету.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перерахована</w:t>
      </w:r>
      <w:proofErr w:type="spellEnd"/>
      <w:r>
        <w:t xml:space="preserve"> Фондом </w:t>
      </w:r>
      <w:proofErr w:type="spellStart"/>
      <w:r>
        <w:t>сьогодні</w:t>
      </w:r>
      <w:proofErr w:type="spellEnd"/>
      <w:r>
        <w:t xml:space="preserve">, 07 </w:t>
      </w:r>
      <w:proofErr w:type="spellStart"/>
      <w:r>
        <w:t>серпня</w:t>
      </w:r>
      <w:proofErr w:type="spellEnd"/>
      <w:r>
        <w:t xml:space="preserve">.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надійдуть</w:t>
      </w:r>
      <w:proofErr w:type="spellEnd"/>
      <w:r>
        <w:t xml:space="preserve"> на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декількох</w:t>
      </w:r>
      <w:proofErr w:type="spellEnd"/>
      <w:r>
        <w:t xml:space="preserve"> </w:t>
      </w:r>
      <w:proofErr w:type="spellStart"/>
      <w:r>
        <w:t>банківських</w:t>
      </w:r>
      <w:proofErr w:type="spellEnd"/>
      <w:r>
        <w:t xml:space="preserve"> </w:t>
      </w:r>
      <w:proofErr w:type="spellStart"/>
      <w:r>
        <w:t>дні</w:t>
      </w:r>
      <w:proofErr w:type="gramStart"/>
      <w:r>
        <w:t>в</w:t>
      </w:r>
      <w:proofErr w:type="spellEnd"/>
      <w:proofErr w:type="gramEnd"/>
      <w:r>
        <w:t>.</w:t>
      </w:r>
    </w:p>
    <w:p w:rsidR="00ED5265" w:rsidRDefault="00ED5265" w:rsidP="00ED5265">
      <w:pPr>
        <w:ind w:firstLine="709"/>
        <w:jc w:val="both"/>
      </w:pPr>
      <w:proofErr w:type="spellStart"/>
      <w:r>
        <w:t>Загалом</w:t>
      </w:r>
      <w:proofErr w:type="spellEnd"/>
      <w:r>
        <w:t xml:space="preserve"> станом на </w:t>
      </w:r>
      <w:proofErr w:type="spellStart"/>
      <w:r>
        <w:t>сьогодні</w:t>
      </w:r>
      <w:proofErr w:type="spellEnd"/>
      <w:r>
        <w:t xml:space="preserve"> ФССУ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</w:t>
      </w:r>
      <w:proofErr w:type="spellStart"/>
      <w:r>
        <w:t>державні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інфекційних</w:t>
      </w:r>
      <w:proofErr w:type="spellEnd"/>
      <w:r>
        <w:t xml:space="preserve"> хвороб» для семи родин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>.</w:t>
      </w:r>
    </w:p>
    <w:p w:rsidR="00ED5265" w:rsidRDefault="00ED5265" w:rsidP="00ED5265">
      <w:pPr>
        <w:spacing w:after="240"/>
        <w:ind w:firstLine="851"/>
        <w:rPr>
          <w:b/>
          <w:lang w:val="uk-UA"/>
        </w:rPr>
      </w:pPr>
    </w:p>
    <w:p w:rsidR="00ED5265" w:rsidRDefault="00ED5265" w:rsidP="00ED5265">
      <w:pPr>
        <w:spacing w:after="240"/>
        <w:ind w:firstLine="851"/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липні</w:t>
      </w:r>
      <w:proofErr w:type="spellEnd"/>
      <w:r>
        <w:rPr>
          <w:b/>
        </w:rPr>
        <w:t xml:space="preserve"> Фонд направив на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декретних</w:t>
      </w:r>
      <w:proofErr w:type="spellEnd"/>
      <w:r>
        <w:rPr>
          <w:b/>
        </w:rPr>
        <w:t xml:space="preserve"> 490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гривень</w:t>
      </w:r>
      <w:proofErr w:type="spellEnd"/>
    </w:p>
    <w:p w:rsidR="00ED5265" w:rsidRDefault="00ED5265" w:rsidP="00ED5265">
      <w:pPr>
        <w:spacing w:after="240"/>
        <w:ind w:firstLine="851"/>
        <w:jc w:val="both"/>
      </w:pPr>
      <w:proofErr w:type="spellStart"/>
      <w:r>
        <w:t>Протягом</w:t>
      </w:r>
      <w:proofErr w:type="spellEnd"/>
      <w:r>
        <w:t xml:space="preserve"> </w:t>
      </w:r>
      <w:proofErr w:type="spellStart"/>
      <w:r>
        <w:t>липня</w:t>
      </w:r>
      <w:proofErr w:type="spellEnd"/>
      <w:r>
        <w:t xml:space="preserve">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прийняв</w:t>
      </w:r>
      <w:proofErr w:type="spellEnd"/>
      <w:r>
        <w:t xml:space="preserve"> до оплати </w:t>
      </w:r>
      <w:proofErr w:type="spellStart"/>
      <w:r>
        <w:t>заяви-розрахунки</w:t>
      </w:r>
      <w:proofErr w:type="spellEnd"/>
      <w:r>
        <w:t xml:space="preserve"> для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на суму 490,8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на 12,7%, </w:t>
      </w:r>
      <w:proofErr w:type="spellStart"/>
      <w:r>
        <w:t>або</w:t>
      </w:r>
      <w:proofErr w:type="spellEnd"/>
      <w:r>
        <w:t xml:space="preserve"> 55,1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</w:t>
      </w:r>
      <w:proofErr w:type="spellStart"/>
      <w:r>
        <w:t>червні</w:t>
      </w:r>
      <w:proofErr w:type="spellEnd"/>
      <w:r>
        <w:t xml:space="preserve"> 2020 року.</w:t>
      </w:r>
    </w:p>
    <w:p w:rsidR="00ED5265" w:rsidRDefault="00ED5265" w:rsidP="00ED5265">
      <w:pPr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нараховано</w:t>
      </w:r>
      <w:proofErr w:type="spellEnd"/>
      <w:r>
        <w:t xml:space="preserve"> для </w:t>
      </w:r>
      <w:proofErr w:type="spellStart"/>
      <w:r>
        <w:t>більше</w:t>
      </w:r>
      <w:proofErr w:type="spellEnd"/>
      <w:r>
        <w:t xml:space="preserve"> 13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жінок</w:t>
      </w:r>
      <w:proofErr w:type="spellEnd"/>
      <w:r>
        <w:t xml:space="preserve"> за </w:t>
      </w:r>
      <w:proofErr w:type="spellStart"/>
      <w:r>
        <w:t>понад</w:t>
      </w:r>
      <w:proofErr w:type="spellEnd"/>
      <w:r>
        <w:t xml:space="preserve"> 1,7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декретних</w:t>
      </w:r>
      <w:proofErr w:type="spellEnd"/>
      <w:r>
        <w:t xml:space="preserve"> </w:t>
      </w:r>
      <w:proofErr w:type="spellStart"/>
      <w:r>
        <w:t>відпустках</w:t>
      </w:r>
      <w:proofErr w:type="spellEnd"/>
      <w:r>
        <w:t>.</w:t>
      </w:r>
    </w:p>
    <w:p w:rsidR="00ED5265" w:rsidRDefault="00ED5265" w:rsidP="00ED5265">
      <w:pPr>
        <w:spacing w:after="240"/>
        <w:ind w:firstLine="851"/>
        <w:jc w:val="both"/>
      </w:pP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у </w:t>
      </w:r>
      <w:proofErr w:type="spellStart"/>
      <w:r>
        <w:t>липні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281,8 </w:t>
      </w:r>
      <w:proofErr w:type="spellStart"/>
      <w:r>
        <w:t>гривні</w:t>
      </w:r>
      <w:proofErr w:type="spellEnd"/>
      <w:r>
        <w:t>.</w:t>
      </w:r>
    </w:p>
    <w:p w:rsidR="00ED5265" w:rsidRDefault="00ED5265" w:rsidP="00ED5265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працюючим</w:t>
      </w:r>
      <w:proofErr w:type="spellEnd"/>
      <w:r>
        <w:t xml:space="preserve"> </w:t>
      </w:r>
      <w:proofErr w:type="spellStart"/>
      <w:r>
        <w:t>жінкам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 весь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</w:t>
      </w:r>
    </w:p>
    <w:p w:rsidR="00ED5265" w:rsidRDefault="00ED5265" w:rsidP="00ED5265">
      <w:pPr>
        <w:tabs>
          <w:tab w:val="left" w:pos="4678"/>
        </w:tabs>
        <w:spacing w:line="288" w:lineRule="auto"/>
        <w:ind w:left="5103"/>
        <w:rPr>
          <w:b/>
        </w:rPr>
      </w:pPr>
    </w:p>
    <w:p w:rsidR="00ED5265" w:rsidRDefault="00ED5265" w:rsidP="00ED5265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D5265" w:rsidRDefault="00ED5265" w:rsidP="00ED5265">
      <w:pPr>
        <w:rPr>
          <w:b/>
          <w:lang w:val="uk-UA"/>
        </w:rPr>
      </w:pPr>
    </w:p>
    <w:p w:rsidR="00ED5265" w:rsidRDefault="00ED5265" w:rsidP="00ED5265">
      <w:pPr>
        <w:rPr>
          <w:rFonts w:eastAsia="Calibri"/>
          <w:b/>
          <w:lang w:eastAsia="en-US"/>
        </w:rPr>
      </w:pPr>
      <w:r>
        <w:rPr>
          <w:b/>
        </w:rPr>
        <w:t xml:space="preserve">Фондом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</w:t>
      </w:r>
      <w:proofErr w:type="spellEnd"/>
      <w:r>
        <w:rPr>
          <w:b/>
        </w:rPr>
        <w:t xml:space="preserve"> час </w:t>
      </w:r>
      <w:proofErr w:type="spellStart"/>
      <w:r>
        <w:rPr>
          <w:b/>
        </w:rPr>
        <w:t>перевірок</w:t>
      </w:r>
      <w:proofErr w:type="spellEnd"/>
      <w:r>
        <w:rPr>
          <w:b/>
        </w:rPr>
        <w:t xml:space="preserve"> </w:t>
      </w:r>
      <w:proofErr w:type="spellStart"/>
      <w:r>
        <w:rPr>
          <w:rFonts w:eastAsia="Calibri"/>
          <w:b/>
          <w:lang w:eastAsia="en-US"/>
        </w:rPr>
        <w:t>упереджено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неправомірних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виплат</w:t>
      </w:r>
      <w:proofErr w:type="spellEnd"/>
      <w:r>
        <w:rPr>
          <w:rFonts w:eastAsia="Calibri"/>
          <w:b/>
          <w:lang w:eastAsia="en-US"/>
        </w:rPr>
        <w:t xml:space="preserve"> </w:t>
      </w:r>
    </w:p>
    <w:p w:rsidR="00ED5265" w:rsidRDefault="00ED5265" w:rsidP="00ED5265">
      <w:pPr>
        <w:rPr>
          <w:b/>
        </w:rPr>
      </w:pPr>
      <w:r>
        <w:rPr>
          <w:rFonts w:eastAsia="Calibri"/>
          <w:b/>
          <w:lang w:eastAsia="en-US"/>
        </w:rPr>
        <w:t xml:space="preserve">на суму </w:t>
      </w:r>
      <w:proofErr w:type="spellStart"/>
      <w:r>
        <w:rPr>
          <w:rFonts w:eastAsia="Calibri"/>
          <w:b/>
          <w:lang w:eastAsia="en-US"/>
        </w:rPr>
        <w:t>майже</w:t>
      </w:r>
      <w:proofErr w:type="spellEnd"/>
      <w:r>
        <w:rPr>
          <w:rFonts w:eastAsia="Calibri"/>
          <w:b/>
          <w:lang w:eastAsia="en-US"/>
        </w:rPr>
        <w:t xml:space="preserve"> 1,5 </w:t>
      </w:r>
      <w:proofErr w:type="spellStart"/>
      <w:proofErr w:type="gramStart"/>
      <w:r>
        <w:rPr>
          <w:rFonts w:eastAsia="Calibri"/>
          <w:b/>
          <w:lang w:eastAsia="en-US"/>
        </w:rPr>
        <w:t>млн</w:t>
      </w:r>
      <w:proofErr w:type="spellEnd"/>
      <w:proofErr w:type="gram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гривень</w:t>
      </w:r>
      <w:proofErr w:type="spellEnd"/>
    </w:p>
    <w:p w:rsidR="00ED5265" w:rsidRDefault="00ED5265" w:rsidP="00ED5265">
      <w:pPr>
        <w:spacing w:before="240"/>
        <w:ind w:firstLine="709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Фахівцями</w:t>
      </w:r>
      <w:proofErr w:type="spellEnd"/>
      <w:r>
        <w:rPr>
          <w:rFonts w:eastAsia="Calibri"/>
          <w:lang w:eastAsia="en-US"/>
        </w:rPr>
        <w:t xml:space="preserve"> Фонду </w:t>
      </w:r>
      <w:proofErr w:type="spellStart"/>
      <w:proofErr w:type="gramStart"/>
      <w:r>
        <w:rPr>
          <w:rFonts w:eastAsia="Calibri"/>
          <w:lang w:eastAsia="en-US"/>
        </w:rPr>
        <w:t>соц</w:t>
      </w:r>
      <w:proofErr w:type="gramEnd"/>
      <w:r>
        <w:rPr>
          <w:rFonts w:eastAsia="Calibri"/>
          <w:lang w:eastAsia="en-US"/>
        </w:rPr>
        <w:t>іального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страхування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України</w:t>
      </w:r>
      <w:proofErr w:type="spellEnd"/>
      <w:r>
        <w:rPr>
          <w:rFonts w:eastAsia="Calibri"/>
          <w:lang w:eastAsia="en-US"/>
        </w:rPr>
        <w:t xml:space="preserve"> у І </w:t>
      </w:r>
      <w:proofErr w:type="spellStart"/>
      <w:r>
        <w:rPr>
          <w:rFonts w:eastAsia="Calibri"/>
          <w:lang w:eastAsia="en-US"/>
        </w:rPr>
        <w:t>півріччі</w:t>
      </w:r>
      <w:proofErr w:type="spellEnd"/>
      <w:r>
        <w:rPr>
          <w:rFonts w:eastAsia="Calibri"/>
          <w:lang w:eastAsia="en-US"/>
        </w:rPr>
        <w:t xml:space="preserve"> 2020 року </w:t>
      </w:r>
      <w:proofErr w:type="spellStart"/>
      <w:r>
        <w:rPr>
          <w:rFonts w:eastAsia="Calibri"/>
          <w:lang w:eastAsia="en-US"/>
        </w:rPr>
        <w:t>перевірено</w:t>
      </w:r>
      <w:proofErr w:type="spellEnd"/>
      <w:r>
        <w:rPr>
          <w:rFonts w:eastAsia="Calibri"/>
          <w:lang w:eastAsia="en-US"/>
        </w:rPr>
        <w:t xml:space="preserve"> 468 325 </w:t>
      </w:r>
      <w:proofErr w:type="spellStart"/>
      <w:r>
        <w:rPr>
          <w:rFonts w:eastAsia="Calibri"/>
          <w:lang w:eastAsia="en-US"/>
        </w:rPr>
        <w:t>листків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непрацездатності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під</w:t>
      </w:r>
      <w:proofErr w:type="spellEnd"/>
      <w:r>
        <w:rPr>
          <w:rFonts w:eastAsia="Calibri"/>
          <w:lang w:eastAsia="en-US"/>
        </w:rPr>
        <w:t xml:space="preserve"> час </w:t>
      </w:r>
      <w:proofErr w:type="spellStart"/>
      <w:r>
        <w:rPr>
          <w:rFonts w:eastAsia="Calibri"/>
          <w:lang w:eastAsia="en-US"/>
        </w:rPr>
        <w:t>планових</w:t>
      </w:r>
      <w:proofErr w:type="spellEnd"/>
      <w:r>
        <w:rPr>
          <w:rFonts w:eastAsia="Calibri"/>
          <w:lang w:eastAsia="en-US"/>
        </w:rPr>
        <w:t xml:space="preserve"> та </w:t>
      </w:r>
      <w:proofErr w:type="spellStart"/>
      <w:r>
        <w:rPr>
          <w:rFonts w:eastAsia="Calibri"/>
          <w:lang w:eastAsia="en-US"/>
        </w:rPr>
        <w:t>позапланових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перевірок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закладів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охорони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здоров’я</w:t>
      </w:r>
      <w:proofErr w:type="spellEnd"/>
      <w:r>
        <w:rPr>
          <w:rFonts w:eastAsia="Calibri"/>
          <w:lang w:eastAsia="en-US"/>
        </w:rPr>
        <w:t xml:space="preserve"> та </w:t>
      </w:r>
      <w:proofErr w:type="spellStart"/>
      <w:r>
        <w:rPr>
          <w:rFonts w:eastAsia="Calibri"/>
          <w:lang w:eastAsia="en-US"/>
        </w:rPr>
        <w:t>страхувальників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питань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обґрунтованості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видачі</w:t>
      </w:r>
      <w:proofErr w:type="spellEnd"/>
      <w:r>
        <w:rPr>
          <w:rFonts w:eastAsia="Calibri"/>
          <w:lang w:eastAsia="en-US"/>
        </w:rPr>
        <w:t xml:space="preserve"> та </w:t>
      </w:r>
      <w:proofErr w:type="spellStart"/>
      <w:r>
        <w:rPr>
          <w:rFonts w:eastAsia="Calibri"/>
          <w:lang w:eastAsia="en-US"/>
        </w:rPr>
        <w:t>продовження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листків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непрацездатності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застрахованим</w:t>
      </w:r>
      <w:proofErr w:type="spellEnd"/>
      <w:r>
        <w:rPr>
          <w:rFonts w:eastAsia="Calibri"/>
          <w:lang w:eastAsia="en-US"/>
        </w:rPr>
        <w:t xml:space="preserve"> особам.</w:t>
      </w:r>
    </w:p>
    <w:p w:rsidR="00ED5265" w:rsidRDefault="00ED5265" w:rsidP="00ED5265">
      <w:pPr>
        <w:spacing w:before="12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</w:t>
      </w:r>
      <w:proofErr w:type="spellStart"/>
      <w:r>
        <w:rPr>
          <w:rFonts w:eastAsia="Calibri"/>
          <w:lang w:eastAsia="en-US"/>
        </w:rPr>
        <w:t>здійсненні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proofErr w:type="gramStart"/>
      <w:r>
        <w:rPr>
          <w:rFonts w:eastAsia="Calibri"/>
          <w:lang w:eastAsia="en-US"/>
        </w:rPr>
        <w:t>перев</w:t>
      </w:r>
      <w:proofErr w:type="gramEnd"/>
      <w:r>
        <w:rPr>
          <w:rFonts w:eastAsia="Calibri"/>
          <w:lang w:eastAsia="en-US"/>
        </w:rPr>
        <w:t>ірок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закладів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охорони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здоров’я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виявлено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що</w:t>
      </w:r>
      <w:proofErr w:type="spellEnd"/>
      <w:r>
        <w:rPr>
          <w:rFonts w:eastAsia="Calibri"/>
          <w:lang w:eastAsia="en-US"/>
        </w:rPr>
        <w:t xml:space="preserve"> 4 523 листка </w:t>
      </w:r>
      <w:proofErr w:type="spellStart"/>
      <w:r>
        <w:rPr>
          <w:rFonts w:eastAsia="Calibri"/>
          <w:lang w:eastAsia="en-US"/>
        </w:rPr>
        <w:t>непрацездатності</w:t>
      </w:r>
      <w:proofErr w:type="spellEnd"/>
      <w:r>
        <w:rPr>
          <w:rFonts w:eastAsia="Calibri"/>
          <w:lang w:eastAsia="en-US"/>
        </w:rPr>
        <w:t xml:space="preserve"> видано </w:t>
      </w:r>
      <w:proofErr w:type="spellStart"/>
      <w:r>
        <w:rPr>
          <w:rFonts w:eastAsia="Calibri"/>
          <w:lang w:eastAsia="en-US"/>
        </w:rPr>
        <w:t>з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порушеннями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Інструкції</w:t>
      </w:r>
      <w:proofErr w:type="spellEnd"/>
      <w:r>
        <w:rPr>
          <w:rFonts w:eastAsia="Calibri"/>
          <w:lang w:eastAsia="en-US"/>
        </w:rPr>
        <w:t xml:space="preserve"> про порядок </w:t>
      </w:r>
      <w:proofErr w:type="spellStart"/>
      <w:r>
        <w:rPr>
          <w:rFonts w:eastAsia="Calibri"/>
          <w:lang w:eastAsia="en-US"/>
        </w:rPr>
        <w:t>видачі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документів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що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засвідчують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тимчасову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непрацездатність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громадян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або</w:t>
      </w:r>
      <w:proofErr w:type="spellEnd"/>
      <w:r>
        <w:rPr>
          <w:rFonts w:eastAsia="Calibri"/>
          <w:lang w:eastAsia="en-US"/>
        </w:rPr>
        <w:t xml:space="preserve"> 1 % </w:t>
      </w:r>
      <w:proofErr w:type="spellStart"/>
      <w:r>
        <w:rPr>
          <w:rFonts w:eastAsia="Calibri"/>
          <w:lang w:eastAsia="en-US"/>
        </w:rPr>
        <w:t>від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загальної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кількості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перевірених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лікарняних</w:t>
      </w:r>
      <w:proofErr w:type="spellEnd"/>
      <w:r>
        <w:rPr>
          <w:rFonts w:eastAsia="Calibri"/>
          <w:lang w:eastAsia="en-US"/>
        </w:rPr>
        <w:t>.</w:t>
      </w:r>
    </w:p>
    <w:p w:rsidR="00ED5265" w:rsidRDefault="00ED5265" w:rsidP="00ED5265">
      <w:pPr>
        <w:spacing w:before="12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 результатами </w:t>
      </w:r>
      <w:proofErr w:type="spellStart"/>
      <w:r>
        <w:rPr>
          <w:rFonts w:eastAsia="Calibri"/>
          <w:lang w:eastAsia="en-US"/>
        </w:rPr>
        <w:t>перевірок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страхувальників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встановлено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що</w:t>
      </w:r>
      <w:proofErr w:type="spellEnd"/>
      <w:r>
        <w:rPr>
          <w:rFonts w:eastAsia="Calibri"/>
          <w:lang w:eastAsia="en-US"/>
        </w:rPr>
        <w:t xml:space="preserve"> 27 943 листка </w:t>
      </w:r>
      <w:proofErr w:type="spellStart"/>
      <w:r>
        <w:rPr>
          <w:rFonts w:eastAsia="Calibri"/>
          <w:lang w:eastAsia="en-US"/>
        </w:rPr>
        <w:t>непрацездатності</w:t>
      </w:r>
      <w:proofErr w:type="spellEnd"/>
      <w:r>
        <w:rPr>
          <w:rFonts w:eastAsia="Calibri"/>
          <w:lang w:eastAsia="en-US"/>
        </w:rPr>
        <w:t xml:space="preserve"> видано </w:t>
      </w:r>
      <w:proofErr w:type="spellStart"/>
      <w:r>
        <w:rPr>
          <w:rFonts w:eastAsia="Calibri"/>
          <w:lang w:eastAsia="en-US"/>
        </w:rPr>
        <w:t>з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порушенням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Інструкції</w:t>
      </w:r>
      <w:proofErr w:type="spellEnd"/>
      <w:r>
        <w:rPr>
          <w:rFonts w:eastAsia="Calibri"/>
          <w:lang w:eastAsia="en-US"/>
        </w:rPr>
        <w:t xml:space="preserve"> про порядок </w:t>
      </w:r>
      <w:proofErr w:type="spellStart"/>
      <w:r>
        <w:rPr>
          <w:rFonts w:eastAsia="Calibri"/>
          <w:lang w:eastAsia="en-US"/>
        </w:rPr>
        <w:t>заповнення</w:t>
      </w:r>
      <w:proofErr w:type="spellEnd"/>
      <w:r>
        <w:rPr>
          <w:rFonts w:eastAsia="Calibri"/>
          <w:lang w:eastAsia="en-US"/>
        </w:rPr>
        <w:t xml:space="preserve"> листка </w:t>
      </w:r>
      <w:proofErr w:type="spellStart"/>
      <w:r>
        <w:rPr>
          <w:rFonts w:eastAsia="Calibri"/>
          <w:lang w:eastAsia="en-US"/>
        </w:rPr>
        <w:t>непрацездатності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що</w:t>
      </w:r>
      <w:proofErr w:type="spellEnd"/>
      <w:r>
        <w:rPr>
          <w:rFonts w:eastAsia="Calibri"/>
          <w:lang w:eastAsia="en-US"/>
        </w:rPr>
        <w:t xml:space="preserve"> становить 6 % </w:t>
      </w:r>
      <w:proofErr w:type="spellStart"/>
      <w:r>
        <w:rPr>
          <w:rFonts w:eastAsia="Calibri"/>
          <w:lang w:eastAsia="en-US"/>
        </w:rPr>
        <w:t>від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загальної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кількості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перевірених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листкі</w:t>
      </w:r>
      <w:proofErr w:type="gramStart"/>
      <w:r>
        <w:rPr>
          <w:rFonts w:eastAsia="Calibri"/>
          <w:lang w:eastAsia="en-US"/>
        </w:rPr>
        <w:t>в</w:t>
      </w:r>
      <w:proofErr w:type="spellEnd"/>
      <w:proofErr w:type="gramEnd"/>
      <w:r>
        <w:rPr>
          <w:rFonts w:eastAsia="Calibri"/>
          <w:lang w:eastAsia="en-US"/>
        </w:rPr>
        <w:t>.</w:t>
      </w:r>
    </w:p>
    <w:p w:rsidR="00ED5265" w:rsidRDefault="00ED5265" w:rsidP="00ED5265">
      <w:pPr>
        <w:spacing w:before="12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 результатами </w:t>
      </w:r>
      <w:proofErr w:type="spellStart"/>
      <w:r>
        <w:rPr>
          <w:rFonts w:eastAsia="Calibri"/>
          <w:lang w:eastAsia="en-US"/>
        </w:rPr>
        <w:t>перевірок</w:t>
      </w:r>
      <w:proofErr w:type="spellEnd"/>
      <w:r>
        <w:rPr>
          <w:rFonts w:eastAsia="Calibri"/>
          <w:lang w:eastAsia="en-US"/>
        </w:rPr>
        <w:t xml:space="preserve"> до бюджету ФССУ у І </w:t>
      </w:r>
      <w:proofErr w:type="spellStart"/>
      <w:proofErr w:type="gramStart"/>
      <w:r>
        <w:rPr>
          <w:rFonts w:eastAsia="Calibri"/>
          <w:lang w:eastAsia="en-US"/>
        </w:rPr>
        <w:t>п</w:t>
      </w:r>
      <w:proofErr w:type="gramEnd"/>
      <w:r>
        <w:rPr>
          <w:rFonts w:eastAsia="Calibri"/>
          <w:lang w:eastAsia="en-US"/>
        </w:rPr>
        <w:t>івріччі</w:t>
      </w:r>
      <w:proofErr w:type="spellEnd"/>
      <w:r>
        <w:rPr>
          <w:rFonts w:eastAsia="Calibri"/>
          <w:lang w:eastAsia="en-US"/>
        </w:rPr>
        <w:t xml:space="preserve"> 2020 року </w:t>
      </w:r>
      <w:proofErr w:type="spellStart"/>
      <w:r>
        <w:rPr>
          <w:rFonts w:eastAsia="Calibri"/>
          <w:lang w:eastAsia="en-US"/>
        </w:rPr>
        <w:t>відшкодовано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майже</w:t>
      </w:r>
      <w:proofErr w:type="spellEnd"/>
      <w:r>
        <w:rPr>
          <w:rFonts w:eastAsia="Calibri"/>
          <w:lang w:eastAsia="en-US"/>
        </w:rPr>
        <w:t xml:space="preserve"> 987,3 тис. </w:t>
      </w:r>
      <w:proofErr w:type="spellStart"/>
      <w:r>
        <w:rPr>
          <w:rFonts w:eastAsia="Calibri"/>
          <w:lang w:eastAsia="en-US"/>
        </w:rPr>
        <w:t>грн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що</w:t>
      </w:r>
      <w:proofErr w:type="spellEnd"/>
      <w:r>
        <w:rPr>
          <w:rFonts w:eastAsia="Calibri"/>
          <w:lang w:eastAsia="en-US"/>
        </w:rPr>
        <w:t xml:space="preserve"> на 127,4 тис. </w:t>
      </w:r>
      <w:proofErr w:type="spellStart"/>
      <w:r>
        <w:rPr>
          <w:rFonts w:eastAsia="Calibri"/>
          <w:lang w:eastAsia="en-US"/>
        </w:rPr>
        <w:t>грн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більше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ніж</w:t>
      </w:r>
      <w:proofErr w:type="spellEnd"/>
      <w:r>
        <w:rPr>
          <w:rFonts w:eastAsia="Calibri"/>
          <w:lang w:eastAsia="en-US"/>
        </w:rPr>
        <w:t xml:space="preserve"> за </w:t>
      </w:r>
      <w:proofErr w:type="spellStart"/>
      <w:r>
        <w:rPr>
          <w:rFonts w:eastAsia="Calibri"/>
          <w:lang w:eastAsia="en-US"/>
        </w:rPr>
        <w:t>аналогічний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період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минулого</w:t>
      </w:r>
      <w:proofErr w:type="spellEnd"/>
      <w:r>
        <w:rPr>
          <w:rFonts w:eastAsia="Calibri"/>
          <w:lang w:eastAsia="en-US"/>
        </w:rPr>
        <w:t xml:space="preserve"> року, </w:t>
      </w:r>
      <w:proofErr w:type="spellStart"/>
      <w:r>
        <w:rPr>
          <w:rFonts w:eastAsia="Calibri"/>
          <w:lang w:eastAsia="en-US"/>
        </w:rPr>
        <w:t>упереджено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неправомірних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виплат</w:t>
      </w:r>
      <w:proofErr w:type="spellEnd"/>
      <w:r>
        <w:rPr>
          <w:rFonts w:eastAsia="Calibri"/>
          <w:lang w:eastAsia="en-US"/>
        </w:rPr>
        <w:t xml:space="preserve"> на суму </w:t>
      </w:r>
      <w:proofErr w:type="spellStart"/>
      <w:r>
        <w:rPr>
          <w:rFonts w:eastAsia="Calibri"/>
          <w:lang w:eastAsia="en-US"/>
        </w:rPr>
        <w:t>майже</w:t>
      </w:r>
      <w:proofErr w:type="spellEnd"/>
      <w:r>
        <w:rPr>
          <w:rFonts w:eastAsia="Calibri"/>
          <w:lang w:eastAsia="en-US"/>
        </w:rPr>
        <w:t xml:space="preserve"> 1,5 </w:t>
      </w:r>
      <w:proofErr w:type="spellStart"/>
      <w:r>
        <w:rPr>
          <w:rFonts w:eastAsia="Calibri"/>
          <w:lang w:eastAsia="en-US"/>
        </w:rPr>
        <w:t>млн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гривень</w:t>
      </w:r>
      <w:proofErr w:type="spellEnd"/>
      <w:r>
        <w:rPr>
          <w:rFonts w:eastAsia="Calibri"/>
          <w:lang w:eastAsia="en-US"/>
        </w:rPr>
        <w:t>.</w:t>
      </w:r>
    </w:p>
    <w:p w:rsidR="00ED5265" w:rsidRDefault="00ED5265" w:rsidP="00ED5265">
      <w:pPr>
        <w:spacing w:before="12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 </w:t>
      </w:r>
      <w:proofErr w:type="spellStart"/>
      <w:r>
        <w:rPr>
          <w:rFonts w:eastAsia="Calibri"/>
          <w:lang w:eastAsia="en-US"/>
        </w:rPr>
        <w:t>порушення</w:t>
      </w:r>
      <w:proofErr w:type="spellEnd"/>
      <w:r>
        <w:rPr>
          <w:rFonts w:eastAsia="Calibri"/>
          <w:lang w:eastAsia="en-US"/>
        </w:rPr>
        <w:t xml:space="preserve"> порядку </w:t>
      </w:r>
      <w:proofErr w:type="spellStart"/>
      <w:r>
        <w:rPr>
          <w:rFonts w:eastAsia="Calibri"/>
          <w:lang w:eastAsia="en-US"/>
        </w:rPr>
        <w:t>видачі</w:t>
      </w:r>
      <w:proofErr w:type="spellEnd"/>
      <w:r>
        <w:rPr>
          <w:rFonts w:eastAsia="Calibri"/>
          <w:lang w:eastAsia="en-US"/>
        </w:rPr>
        <w:t xml:space="preserve"> та </w:t>
      </w:r>
      <w:proofErr w:type="spellStart"/>
      <w:r>
        <w:rPr>
          <w:rFonts w:eastAsia="Calibri"/>
          <w:lang w:eastAsia="en-US"/>
        </w:rPr>
        <w:t>продовження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листків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непрацездатності</w:t>
      </w:r>
      <w:proofErr w:type="spellEnd"/>
      <w:r>
        <w:rPr>
          <w:rFonts w:eastAsia="Calibri"/>
          <w:lang w:eastAsia="en-US"/>
        </w:rPr>
        <w:t xml:space="preserve"> до </w:t>
      </w:r>
      <w:proofErr w:type="spellStart"/>
      <w:r>
        <w:rPr>
          <w:rFonts w:eastAsia="Calibri"/>
          <w:lang w:eastAsia="en-US"/>
        </w:rPr>
        <w:t>дисциплінарної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відповідальності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притягнуто</w:t>
      </w:r>
      <w:proofErr w:type="spellEnd"/>
      <w:r>
        <w:rPr>
          <w:rFonts w:eastAsia="Calibri"/>
          <w:lang w:eastAsia="en-US"/>
        </w:rPr>
        <w:t xml:space="preserve"> 84 </w:t>
      </w:r>
      <w:proofErr w:type="spellStart"/>
      <w:r>
        <w:rPr>
          <w:rFonts w:eastAsia="Calibri"/>
          <w:lang w:eastAsia="en-US"/>
        </w:rPr>
        <w:t>лікаря</w:t>
      </w:r>
      <w:proofErr w:type="spellEnd"/>
      <w:r>
        <w:rPr>
          <w:rFonts w:eastAsia="Calibri"/>
          <w:lang w:eastAsia="en-US"/>
        </w:rPr>
        <w:t>.</w:t>
      </w:r>
    </w:p>
    <w:p w:rsidR="00ED5265" w:rsidRDefault="00ED5265" w:rsidP="00ED5265">
      <w:pPr>
        <w:spacing w:before="120"/>
        <w:ind w:firstLine="709"/>
        <w:jc w:val="both"/>
      </w:pPr>
      <w:r>
        <w:t xml:space="preserve">Аудит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загальнообов’язкового</w:t>
      </w:r>
      <w:proofErr w:type="spellEnd"/>
      <w:r>
        <w:t xml:space="preserve"> державного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та </w:t>
      </w:r>
      <w:proofErr w:type="spellStart"/>
      <w:r>
        <w:t>упередження</w:t>
      </w:r>
      <w:proofErr w:type="spellEnd"/>
      <w:r>
        <w:t xml:space="preserve"> </w:t>
      </w:r>
      <w:proofErr w:type="spellStart"/>
      <w:r>
        <w:t>неправомірних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вагомих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законних</w:t>
      </w:r>
      <w:proofErr w:type="spellEnd"/>
      <w:r>
        <w:t xml:space="preserve"> </w:t>
      </w:r>
      <w:proofErr w:type="spellStart"/>
      <w:r>
        <w:t>приводів</w:t>
      </w:r>
      <w:proofErr w:type="spellEnd"/>
      <w:r>
        <w:t>.</w:t>
      </w:r>
    </w:p>
    <w:p w:rsidR="00ED5265" w:rsidRDefault="00ED5265" w:rsidP="00ED5265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D5265" w:rsidRDefault="00ED5265" w:rsidP="00ED5265">
      <w:pPr>
        <w:shd w:val="clear" w:color="auto" w:fill="FFFFFF"/>
        <w:spacing w:after="240"/>
        <w:ind w:firstLine="851"/>
        <w:rPr>
          <w:b/>
          <w:color w:val="050505"/>
          <w:lang w:val="uk-UA" w:eastAsia="uk-UA"/>
        </w:rPr>
      </w:pPr>
    </w:p>
    <w:p w:rsidR="00ED5265" w:rsidRDefault="00ED5265" w:rsidP="00ED5265">
      <w:pPr>
        <w:shd w:val="clear" w:color="auto" w:fill="FFFFFF"/>
        <w:spacing w:after="240"/>
        <w:ind w:firstLine="851"/>
        <w:rPr>
          <w:b/>
          <w:color w:val="050505"/>
          <w:lang w:val="uk-UA" w:eastAsia="uk-UA"/>
        </w:rPr>
      </w:pPr>
      <w:r>
        <w:rPr>
          <w:b/>
          <w:color w:val="050505"/>
          <w:lang w:val="uk-UA" w:eastAsia="uk-UA"/>
        </w:rPr>
        <w:lastRenderedPageBreak/>
        <w:t xml:space="preserve">Фонд профінансував одноразові допомоги для двох сімей, чиї рідні померли від </w:t>
      </w:r>
      <w:r>
        <w:rPr>
          <w:b/>
          <w:color w:val="050505"/>
          <w:lang w:eastAsia="uk-UA"/>
        </w:rPr>
        <w:t>COVID</w:t>
      </w:r>
      <w:r>
        <w:rPr>
          <w:b/>
          <w:color w:val="050505"/>
          <w:lang w:val="uk-UA" w:eastAsia="uk-UA"/>
        </w:rPr>
        <w:t>-19</w:t>
      </w:r>
    </w:p>
    <w:p w:rsidR="00ED5265" w:rsidRPr="008A4E7F" w:rsidRDefault="00ED5265" w:rsidP="00ED5265">
      <w:pPr>
        <w:shd w:val="clear" w:color="auto" w:fill="FFFFFF"/>
        <w:spacing w:before="120"/>
        <w:ind w:firstLine="709"/>
        <w:jc w:val="both"/>
        <w:rPr>
          <w:color w:val="050505"/>
          <w:lang w:val="uk-UA" w:eastAsia="uk-UA"/>
        </w:rPr>
      </w:pPr>
      <w:r w:rsidRPr="008A4E7F">
        <w:rPr>
          <w:color w:val="050505"/>
          <w:lang w:val="uk-UA" w:eastAsia="uk-UA"/>
        </w:rPr>
        <w:t xml:space="preserve">Для родини завідувачки </w:t>
      </w:r>
      <w:proofErr w:type="spellStart"/>
      <w:r w:rsidRPr="008A4E7F">
        <w:rPr>
          <w:color w:val="050505"/>
          <w:lang w:val="uk-UA" w:eastAsia="uk-UA"/>
        </w:rPr>
        <w:t>ФАПом</w:t>
      </w:r>
      <w:proofErr w:type="spellEnd"/>
      <w:r w:rsidRPr="008A4E7F">
        <w:rPr>
          <w:color w:val="050505"/>
          <w:lang w:val="uk-UA" w:eastAsia="uk-UA"/>
        </w:rPr>
        <w:t xml:space="preserve">, фельдшерки з Волині, яка померла внаслідок інфікування </w:t>
      </w:r>
      <w:proofErr w:type="spellStart"/>
      <w:r w:rsidRPr="008A4E7F">
        <w:rPr>
          <w:color w:val="050505"/>
          <w:lang w:val="uk-UA" w:eastAsia="uk-UA"/>
        </w:rPr>
        <w:t>коронавірусом</w:t>
      </w:r>
      <w:proofErr w:type="spellEnd"/>
      <w:r w:rsidRPr="008A4E7F">
        <w:rPr>
          <w:color w:val="050505"/>
          <w:lang w:val="uk-UA" w:eastAsia="uk-UA"/>
        </w:rPr>
        <w:t xml:space="preserve"> </w:t>
      </w:r>
      <w:r>
        <w:rPr>
          <w:color w:val="050505"/>
          <w:lang w:eastAsia="uk-UA"/>
        </w:rPr>
        <w:t>SARS</w:t>
      </w:r>
      <w:r w:rsidRPr="008A4E7F">
        <w:rPr>
          <w:color w:val="050505"/>
          <w:lang w:val="uk-UA" w:eastAsia="uk-UA"/>
        </w:rPr>
        <w:t>-</w:t>
      </w:r>
      <w:proofErr w:type="spellStart"/>
      <w:r>
        <w:rPr>
          <w:color w:val="050505"/>
          <w:lang w:eastAsia="uk-UA"/>
        </w:rPr>
        <w:t>CoV</w:t>
      </w:r>
      <w:proofErr w:type="spellEnd"/>
      <w:r w:rsidRPr="008A4E7F">
        <w:rPr>
          <w:color w:val="050505"/>
          <w:lang w:val="uk-UA" w:eastAsia="uk-UA"/>
        </w:rPr>
        <w:t xml:space="preserve">-2 під час виконання професійних обов'язків, Фонд соціального страхування України профінансував страхову виплату у розмірі 1 мільйон 576 тисяч 500 гривень за рахунок коштів державного бюджету. </w:t>
      </w:r>
    </w:p>
    <w:p w:rsidR="00ED5265" w:rsidRDefault="00ED5265" w:rsidP="00ED5265">
      <w:pPr>
        <w:shd w:val="clear" w:color="auto" w:fill="FFFFFF"/>
        <w:spacing w:before="120"/>
        <w:ind w:firstLine="709"/>
        <w:jc w:val="both"/>
        <w:rPr>
          <w:color w:val="050505"/>
          <w:lang w:eastAsia="uk-UA"/>
        </w:rPr>
      </w:pPr>
      <w:proofErr w:type="spellStart"/>
      <w:r>
        <w:rPr>
          <w:color w:val="050505"/>
          <w:lang w:eastAsia="uk-UA"/>
        </w:rPr>
        <w:t>Загалом</w:t>
      </w:r>
      <w:proofErr w:type="spellEnd"/>
      <w:r>
        <w:rPr>
          <w:color w:val="050505"/>
          <w:lang w:eastAsia="uk-UA"/>
        </w:rPr>
        <w:t xml:space="preserve"> станом на </w:t>
      </w:r>
      <w:proofErr w:type="spellStart"/>
      <w:r>
        <w:rPr>
          <w:color w:val="050505"/>
          <w:lang w:eastAsia="uk-UA"/>
        </w:rPr>
        <w:t>сьогодні</w:t>
      </w:r>
      <w:proofErr w:type="spellEnd"/>
      <w:r>
        <w:rPr>
          <w:color w:val="050505"/>
          <w:lang w:eastAsia="uk-UA"/>
        </w:rPr>
        <w:t xml:space="preserve"> ФССУ </w:t>
      </w:r>
      <w:proofErr w:type="spellStart"/>
      <w:proofErr w:type="gramStart"/>
      <w:r>
        <w:rPr>
          <w:color w:val="050505"/>
          <w:lang w:eastAsia="uk-UA"/>
        </w:rPr>
        <w:t>проф</w:t>
      </w:r>
      <w:proofErr w:type="gramEnd"/>
      <w:r>
        <w:rPr>
          <w:color w:val="050505"/>
          <w:lang w:eastAsia="uk-UA"/>
        </w:rPr>
        <w:t>інансовано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державні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допомоги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відповідно</w:t>
      </w:r>
      <w:proofErr w:type="spellEnd"/>
      <w:r>
        <w:rPr>
          <w:color w:val="050505"/>
          <w:lang w:eastAsia="uk-UA"/>
        </w:rPr>
        <w:t xml:space="preserve"> до Закону </w:t>
      </w:r>
      <w:proofErr w:type="spellStart"/>
      <w:r>
        <w:rPr>
          <w:color w:val="050505"/>
          <w:lang w:eastAsia="uk-UA"/>
        </w:rPr>
        <w:t>України</w:t>
      </w:r>
      <w:proofErr w:type="spellEnd"/>
      <w:r>
        <w:rPr>
          <w:color w:val="050505"/>
          <w:lang w:eastAsia="uk-UA"/>
        </w:rPr>
        <w:t xml:space="preserve"> «Про </w:t>
      </w:r>
      <w:proofErr w:type="spellStart"/>
      <w:r>
        <w:rPr>
          <w:color w:val="050505"/>
          <w:lang w:eastAsia="uk-UA"/>
        </w:rPr>
        <w:t>захист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населення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від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інфекційних</w:t>
      </w:r>
      <w:proofErr w:type="spellEnd"/>
      <w:r>
        <w:rPr>
          <w:color w:val="050505"/>
          <w:lang w:eastAsia="uk-UA"/>
        </w:rPr>
        <w:t xml:space="preserve"> хвороб» для восьми родин </w:t>
      </w:r>
      <w:proofErr w:type="spellStart"/>
      <w:r>
        <w:rPr>
          <w:color w:val="050505"/>
          <w:lang w:eastAsia="uk-UA"/>
        </w:rPr>
        <w:t>медичних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працівників</w:t>
      </w:r>
      <w:proofErr w:type="spellEnd"/>
      <w:r>
        <w:rPr>
          <w:color w:val="050505"/>
          <w:lang w:eastAsia="uk-UA"/>
        </w:rPr>
        <w:t>.</w:t>
      </w:r>
    </w:p>
    <w:p w:rsidR="00ED5265" w:rsidRDefault="00ED5265" w:rsidP="00ED5265">
      <w:pPr>
        <w:shd w:val="clear" w:color="auto" w:fill="FFFFFF"/>
        <w:spacing w:before="120"/>
        <w:ind w:firstLine="709"/>
        <w:jc w:val="both"/>
        <w:rPr>
          <w:color w:val="050505"/>
          <w:lang w:eastAsia="uk-UA"/>
        </w:rPr>
      </w:pPr>
      <w:proofErr w:type="spellStart"/>
      <w:r>
        <w:rPr>
          <w:color w:val="050505"/>
          <w:lang w:eastAsia="uk-UA"/>
        </w:rPr>
        <w:t>Також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сьогодні</w:t>
      </w:r>
      <w:proofErr w:type="spellEnd"/>
      <w:r>
        <w:rPr>
          <w:color w:val="050505"/>
          <w:lang w:eastAsia="uk-UA"/>
        </w:rPr>
        <w:t xml:space="preserve"> Фонд </w:t>
      </w:r>
      <w:proofErr w:type="spellStart"/>
      <w:proofErr w:type="gramStart"/>
      <w:r>
        <w:rPr>
          <w:color w:val="050505"/>
          <w:lang w:eastAsia="uk-UA"/>
        </w:rPr>
        <w:t>соц</w:t>
      </w:r>
      <w:proofErr w:type="gramEnd"/>
      <w:r>
        <w:rPr>
          <w:color w:val="050505"/>
          <w:lang w:eastAsia="uk-UA"/>
        </w:rPr>
        <w:t>іального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страхування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України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здійснив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фінансування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одноразової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допомоги</w:t>
      </w:r>
      <w:proofErr w:type="spellEnd"/>
      <w:r>
        <w:rPr>
          <w:color w:val="050505"/>
          <w:lang w:eastAsia="uk-UA"/>
        </w:rPr>
        <w:t xml:space="preserve"> за </w:t>
      </w:r>
      <w:proofErr w:type="spellStart"/>
      <w:r>
        <w:rPr>
          <w:color w:val="050505"/>
          <w:lang w:eastAsia="uk-UA"/>
        </w:rPr>
        <w:t>загальнообов’язковим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державним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соціальним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страхуванням</w:t>
      </w:r>
      <w:proofErr w:type="spellEnd"/>
      <w:r>
        <w:rPr>
          <w:color w:val="050505"/>
          <w:lang w:eastAsia="uk-UA"/>
        </w:rPr>
        <w:t xml:space="preserve"> у </w:t>
      </w:r>
      <w:proofErr w:type="spellStart"/>
      <w:r>
        <w:rPr>
          <w:color w:val="050505"/>
          <w:lang w:eastAsia="uk-UA"/>
        </w:rPr>
        <w:t>розмірі</w:t>
      </w:r>
      <w:proofErr w:type="spellEnd"/>
      <w:r>
        <w:rPr>
          <w:color w:val="050505"/>
          <w:lang w:eastAsia="uk-UA"/>
        </w:rPr>
        <w:t xml:space="preserve"> 219 </w:t>
      </w:r>
      <w:proofErr w:type="spellStart"/>
      <w:r>
        <w:rPr>
          <w:color w:val="050505"/>
          <w:lang w:eastAsia="uk-UA"/>
        </w:rPr>
        <w:t>тисяч</w:t>
      </w:r>
      <w:proofErr w:type="spellEnd"/>
      <w:r>
        <w:rPr>
          <w:color w:val="050505"/>
          <w:lang w:eastAsia="uk-UA"/>
        </w:rPr>
        <w:t xml:space="preserve"> 700 </w:t>
      </w:r>
      <w:proofErr w:type="spellStart"/>
      <w:r>
        <w:rPr>
          <w:color w:val="050505"/>
          <w:lang w:eastAsia="uk-UA"/>
        </w:rPr>
        <w:t>гривень</w:t>
      </w:r>
      <w:proofErr w:type="spellEnd"/>
      <w:r>
        <w:rPr>
          <w:color w:val="050505"/>
          <w:lang w:eastAsia="uk-UA"/>
        </w:rPr>
        <w:t xml:space="preserve"> членам </w:t>
      </w:r>
      <w:proofErr w:type="spellStart"/>
      <w:r>
        <w:rPr>
          <w:color w:val="050505"/>
          <w:lang w:eastAsia="uk-UA"/>
        </w:rPr>
        <w:t>родини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сестри</w:t>
      </w:r>
      <w:proofErr w:type="spellEnd"/>
      <w:r>
        <w:t xml:space="preserve"> </w:t>
      </w:r>
      <w:proofErr w:type="spellStart"/>
      <w:r>
        <w:t>інфекційного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Закарпаття</w:t>
      </w:r>
      <w:proofErr w:type="spellEnd"/>
      <w:r>
        <w:rPr>
          <w:color w:val="050505"/>
          <w:lang w:eastAsia="uk-UA"/>
        </w:rPr>
        <w:t xml:space="preserve">, яка померла </w:t>
      </w:r>
      <w:proofErr w:type="spellStart"/>
      <w:r>
        <w:rPr>
          <w:color w:val="050505"/>
          <w:lang w:eastAsia="uk-UA"/>
        </w:rPr>
        <w:t>внаслідок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гострого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професійного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захворювання</w:t>
      </w:r>
      <w:proofErr w:type="spellEnd"/>
      <w:r>
        <w:rPr>
          <w:color w:val="050505"/>
          <w:lang w:eastAsia="uk-UA"/>
        </w:rPr>
        <w:t xml:space="preserve"> на COVID-19.</w:t>
      </w:r>
    </w:p>
    <w:p w:rsidR="00ED5265" w:rsidRDefault="00ED5265" w:rsidP="00ED5265">
      <w:pPr>
        <w:shd w:val="clear" w:color="auto" w:fill="FFFFFF"/>
        <w:spacing w:before="120"/>
        <w:ind w:firstLine="709"/>
        <w:jc w:val="both"/>
        <w:rPr>
          <w:color w:val="050505"/>
          <w:lang w:eastAsia="uk-UA"/>
        </w:rPr>
      </w:pPr>
      <w:proofErr w:type="spellStart"/>
      <w:r>
        <w:rPr>
          <w:color w:val="050505"/>
          <w:lang w:eastAsia="uk-UA"/>
        </w:rPr>
        <w:t>Загалом</w:t>
      </w:r>
      <w:proofErr w:type="spellEnd"/>
      <w:r>
        <w:rPr>
          <w:color w:val="050505"/>
          <w:lang w:eastAsia="uk-UA"/>
        </w:rPr>
        <w:t xml:space="preserve"> ФССУ </w:t>
      </w:r>
      <w:proofErr w:type="spellStart"/>
      <w:proofErr w:type="gramStart"/>
      <w:r>
        <w:rPr>
          <w:color w:val="050505"/>
          <w:lang w:eastAsia="uk-UA"/>
        </w:rPr>
        <w:t>проф</w:t>
      </w:r>
      <w:proofErr w:type="gramEnd"/>
      <w:r>
        <w:rPr>
          <w:color w:val="050505"/>
          <w:lang w:eastAsia="uk-UA"/>
        </w:rPr>
        <w:t>інансував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надання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такої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допомоги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також</w:t>
      </w:r>
      <w:proofErr w:type="spellEnd"/>
      <w:r>
        <w:rPr>
          <w:color w:val="050505"/>
          <w:lang w:eastAsia="uk-UA"/>
        </w:rPr>
        <w:t xml:space="preserve"> для восьми родин.</w:t>
      </w:r>
    </w:p>
    <w:p w:rsidR="00ED5265" w:rsidRDefault="00ED5265" w:rsidP="00ED5265">
      <w:pPr>
        <w:tabs>
          <w:tab w:val="left" w:pos="4678"/>
        </w:tabs>
        <w:spacing w:before="120"/>
        <w:ind w:firstLine="709"/>
        <w:jc w:val="both"/>
        <w:rPr>
          <w:b/>
        </w:rPr>
      </w:pPr>
      <w:proofErr w:type="spellStart"/>
      <w:r>
        <w:rPr>
          <w:color w:val="050505"/>
          <w:lang w:eastAsia="uk-UA"/>
        </w:rPr>
        <w:t>Допомоги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перераховані</w:t>
      </w:r>
      <w:proofErr w:type="spellEnd"/>
      <w:r>
        <w:rPr>
          <w:color w:val="050505"/>
          <w:lang w:eastAsia="uk-UA"/>
        </w:rPr>
        <w:t xml:space="preserve"> Фондом </w:t>
      </w:r>
      <w:proofErr w:type="spellStart"/>
      <w:r>
        <w:rPr>
          <w:color w:val="050505"/>
          <w:lang w:eastAsia="uk-UA"/>
        </w:rPr>
        <w:t>сьогодні</w:t>
      </w:r>
      <w:proofErr w:type="spellEnd"/>
      <w:r>
        <w:rPr>
          <w:color w:val="050505"/>
          <w:lang w:eastAsia="uk-UA"/>
        </w:rPr>
        <w:t xml:space="preserve">, 12 </w:t>
      </w:r>
      <w:proofErr w:type="spellStart"/>
      <w:r>
        <w:rPr>
          <w:color w:val="050505"/>
          <w:lang w:eastAsia="uk-UA"/>
        </w:rPr>
        <w:t>серпня</w:t>
      </w:r>
      <w:proofErr w:type="spellEnd"/>
      <w:r>
        <w:rPr>
          <w:color w:val="050505"/>
          <w:lang w:eastAsia="uk-UA"/>
        </w:rPr>
        <w:t xml:space="preserve">. </w:t>
      </w:r>
      <w:proofErr w:type="spellStart"/>
      <w:r>
        <w:rPr>
          <w:color w:val="050505"/>
          <w:lang w:eastAsia="uk-UA"/>
        </w:rPr>
        <w:t>Кошти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надійдуть</w:t>
      </w:r>
      <w:proofErr w:type="spellEnd"/>
      <w:r>
        <w:rPr>
          <w:color w:val="050505"/>
          <w:lang w:eastAsia="uk-UA"/>
        </w:rPr>
        <w:t xml:space="preserve"> на </w:t>
      </w:r>
      <w:proofErr w:type="spellStart"/>
      <w:r>
        <w:rPr>
          <w:color w:val="050505"/>
          <w:lang w:eastAsia="uk-UA"/>
        </w:rPr>
        <w:t>рахунки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proofErr w:type="gramStart"/>
      <w:r>
        <w:rPr>
          <w:color w:val="050505"/>
          <w:lang w:eastAsia="uk-UA"/>
        </w:rPr>
        <w:t>сімей</w:t>
      </w:r>
      <w:proofErr w:type="spellEnd"/>
      <w:proofErr w:type="gram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упродовж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декількох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банківських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днів</w:t>
      </w:r>
      <w:proofErr w:type="spellEnd"/>
      <w:r>
        <w:rPr>
          <w:color w:val="050505"/>
          <w:lang w:eastAsia="uk-UA"/>
        </w:rPr>
        <w:t>.</w:t>
      </w:r>
    </w:p>
    <w:p w:rsidR="00ED5265" w:rsidRDefault="00ED5265" w:rsidP="00ED5265">
      <w:pPr>
        <w:tabs>
          <w:tab w:val="left" w:pos="4678"/>
        </w:tabs>
        <w:spacing w:before="120"/>
        <w:ind w:firstLine="709"/>
        <w:jc w:val="both"/>
        <w:rPr>
          <w:color w:val="050505"/>
          <w:lang w:eastAsia="uk-UA"/>
        </w:rPr>
      </w:pPr>
      <w:proofErr w:type="spellStart"/>
      <w:r>
        <w:rPr>
          <w:color w:val="050505"/>
          <w:lang w:eastAsia="uk-UA"/>
        </w:rPr>
        <w:t>Нагадаємо</w:t>
      </w:r>
      <w:proofErr w:type="spellEnd"/>
      <w:r>
        <w:rPr>
          <w:color w:val="050505"/>
          <w:lang w:eastAsia="uk-UA"/>
        </w:rPr>
        <w:t xml:space="preserve">, </w:t>
      </w:r>
      <w:proofErr w:type="spellStart"/>
      <w:r>
        <w:rPr>
          <w:color w:val="050505"/>
          <w:lang w:eastAsia="uk-UA"/>
        </w:rPr>
        <w:t>що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</w:t>
      </w:r>
      <w:proofErr w:type="spellEnd"/>
      <w:r>
        <w:rPr>
          <w:color w:val="050505"/>
          <w:lang w:eastAsia="uk-UA"/>
        </w:rPr>
        <w:t xml:space="preserve"> 01 </w:t>
      </w:r>
      <w:proofErr w:type="spellStart"/>
      <w:r>
        <w:rPr>
          <w:color w:val="050505"/>
          <w:lang w:eastAsia="uk-UA"/>
        </w:rPr>
        <w:t>липня</w:t>
      </w:r>
      <w:proofErr w:type="spellEnd"/>
      <w:r>
        <w:rPr>
          <w:color w:val="050505"/>
          <w:lang w:eastAsia="uk-UA"/>
        </w:rPr>
        <w:t xml:space="preserve"> 2020 року в </w:t>
      </w:r>
      <w:proofErr w:type="spellStart"/>
      <w:r>
        <w:rPr>
          <w:color w:val="050505"/>
          <w:lang w:eastAsia="uk-UA"/>
        </w:rPr>
        <w:t>Україні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збільшився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розмі</w:t>
      </w:r>
      <w:proofErr w:type="gramStart"/>
      <w:r>
        <w:rPr>
          <w:color w:val="050505"/>
          <w:lang w:eastAsia="uk-UA"/>
        </w:rPr>
        <w:t>р</w:t>
      </w:r>
      <w:proofErr w:type="spellEnd"/>
      <w:proofErr w:type="gram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прожиткового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мінімуму</w:t>
      </w:r>
      <w:proofErr w:type="spellEnd"/>
      <w:r>
        <w:rPr>
          <w:color w:val="050505"/>
          <w:lang w:eastAsia="uk-UA"/>
        </w:rPr>
        <w:t xml:space="preserve"> для </w:t>
      </w:r>
      <w:proofErr w:type="spellStart"/>
      <w:r>
        <w:rPr>
          <w:color w:val="050505"/>
          <w:lang w:eastAsia="uk-UA"/>
        </w:rPr>
        <w:t>працездатних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осіб</w:t>
      </w:r>
      <w:proofErr w:type="spellEnd"/>
      <w:r>
        <w:rPr>
          <w:color w:val="050505"/>
          <w:lang w:eastAsia="uk-UA"/>
        </w:rPr>
        <w:t xml:space="preserve"> – </w:t>
      </w:r>
      <w:proofErr w:type="spellStart"/>
      <w:r>
        <w:rPr>
          <w:color w:val="050505"/>
          <w:lang w:eastAsia="uk-UA"/>
        </w:rPr>
        <w:t>з</w:t>
      </w:r>
      <w:proofErr w:type="spellEnd"/>
      <w:r>
        <w:rPr>
          <w:color w:val="050505"/>
          <w:lang w:eastAsia="uk-UA"/>
        </w:rPr>
        <w:t xml:space="preserve"> 2 102 </w:t>
      </w:r>
      <w:proofErr w:type="spellStart"/>
      <w:r>
        <w:rPr>
          <w:color w:val="050505"/>
          <w:lang w:eastAsia="uk-UA"/>
        </w:rPr>
        <w:t>гривень</w:t>
      </w:r>
      <w:proofErr w:type="spellEnd"/>
      <w:r>
        <w:rPr>
          <w:color w:val="050505"/>
          <w:lang w:eastAsia="uk-UA"/>
        </w:rPr>
        <w:t xml:space="preserve"> до 2 197 </w:t>
      </w:r>
      <w:proofErr w:type="spellStart"/>
      <w:r>
        <w:rPr>
          <w:color w:val="050505"/>
          <w:lang w:eastAsia="uk-UA"/>
        </w:rPr>
        <w:t>гривень</w:t>
      </w:r>
      <w:proofErr w:type="spellEnd"/>
      <w:r>
        <w:rPr>
          <w:color w:val="050505"/>
          <w:lang w:eastAsia="uk-UA"/>
        </w:rPr>
        <w:t xml:space="preserve">, </w:t>
      </w:r>
      <w:proofErr w:type="spellStart"/>
      <w:r>
        <w:rPr>
          <w:color w:val="050505"/>
          <w:lang w:eastAsia="uk-UA"/>
        </w:rPr>
        <w:t>відповідно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зросла</w:t>
      </w:r>
      <w:proofErr w:type="spellEnd"/>
      <w:r>
        <w:rPr>
          <w:color w:val="050505"/>
          <w:lang w:eastAsia="uk-UA"/>
        </w:rPr>
        <w:t xml:space="preserve"> сума </w:t>
      </w:r>
      <w:proofErr w:type="spellStart"/>
      <w:r>
        <w:rPr>
          <w:color w:val="050505"/>
          <w:lang w:eastAsia="uk-UA"/>
        </w:rPr>
        <w:t>пов’язаних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</w:t>
      </w:r>
      <w:proofErr w:type="spellEnd"/>
      <w:r>
        <w:rPr>
          <w:color w:val="050505"/>
          <w:lang w:eastAsia="uk-UA"/>
        </w:rPr>
        <w:t xml:space="preserve"> ним </w:t>
      </w:r>
      <w:proofErr w:type="spellStart"/>
      <w:r>
        <w:rPr>
          <w:color w:val="050505"/>
          <w:lang w:eastAsia="uk-UA"/>
        </w:rPr>
        <w:t>одноразових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допомог</w:t>
      </w:r>
      <w:proofErr w:type="spellEnd"/>
      <w:r>
        <w:rPr>
          <w:color w:val="050505"/>
          <w:lang w:eastAsia="uk-UA"/>
        </w:rPr>
        <w:t>. Д</w:t>
      </w:r>
      <w:r>
        <w:t xml:space="preserve">ля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, у </w:t>
      </w:r>
      <w:proofErr w:type="spellStart"/>
      <w:r>
        <w:t>якої</w:t>
      </w:r>
      <w:proofErr w:type="spellEnd"/>
      <w:r>
        <w:t xml:space="preserve"> право на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настало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липня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складе 100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– 219 700 </w:t>
      </w:r>
      <w:proofErr w:type="spellStart"/>
      <w:r>
        <w:t>гривень</w:t>
      </w:r>
      <w:proofErr w:type="spellEnd"/>
      <w:r>
        <w:t>.</w:t>
      </w:r>
    </w:p>
    <w:p w:rsidR="00ED5265" w:rsidRDefault="00ED5265" w:rsidP="00ED5265">
      <w:pPr>
        <w:tabs>
          <w:tab w:val="left" w:pos="4678"/>
        </w:tabs>
        <w:spacing w:line="288" w:lineRule="auto"/>
        <w:ind w:left="5103"/>
        <w:rPr>
          <w:b/>
        </w:rPr>
      </w:pPr>
    </w:p>
    <w:p w:rsidR="00ED5265" w:rsidRDefault="00ED5265" w:rsidP="00ED5265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D5265" w:rsidRDefault="00ED5265" w:rsidP="00ED5265">
      <w:pPr>
        <w:tabs>
          <w:tab w:val="left" w:pos="4678"/>
        </w:tabs>
        <w:spacing w:line="288" w:lineRule="auto"/>
        <w:ind w:left="5103"/>
        <w:rPr>
          <w:b/>
        </w:rPr>
      </w:pPr>
    </w:p>
    <w:p w:rsidR="00ED5265" w:rsidRDefault="00ED5265" w:rsidP="00ED5265">
      <w:pPr>
        <w:tabs>
          <w:tab w:val="left" w:pos="4678"/>
        </w:tabs>
        <w:spacing w:line="288" w:lineRule="auto"/>
        <w:ind w:left="5103"/>
        <w:rPr>
          <w:b/>
        </w:rPr>
      </w:pPr>
    </w:p>
    <w:p w:rsidR="00ED5265" w:rsidRPr="00D15F9A" w:rsidRDefault="00ED5265" w:rsidP="00ED5265">
      <w:pPr>
        <w:spacing w:after="240"/>
        <w:ind w:firstLine="851"/>
        <w:rPr>
          <w:b/>
          <w:i/>
        </w:rPr>
      </w:pPr>
    </w:p>
    <w:p w:rsidR="0096222D" w:rsidRDefault="0096222D"/>
    <w:sectPr w:rsidR="0096222D" w:rsidSect="00ED5265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265"/>
    <w:rsid w:val="0086160F"/>
    <w:rsid w:val="0096222D"/>
    <w:rsid w:val="00ED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265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5265"/>
    <w:pPr>
      <w:keepNext/>
      <w:spacing w:line="240" w:lineRule="atLeast"/>
      <w:outlineLvl w:val="0"/>
    </w:pPr>
    <w:rPr>
      <w:b/>
      <w:caps/>
      <w:color w:val="0000FF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265"/>
    <w:rPr>
      <w:rFonts w:eastAsia="Times New Roman"/>
      <w:b/>
      <w:caps/>
      <w:color w:val="0000FF"/>
      <w:w w:val="10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ED5265"/>
    <w:pPr>
      <w:ind w:left="720"/>
      <w:contextualSpacing/>
    </w:pPr>
  </w:style>
  <w:style w:type="paragraph" w:styleId="a4">
    <w:name w:val="No Spacing"/>
    <w:uiPriority w:val="1"/>
    <w:qFormat/>
    <w:rsid w:val="00ED5265"/>
    <w:pPr>
      <w:spacing w:after="0" w:line="240" w:lineRule="auto"/>
    </w:pPr>
    <w:rPr>
      <w:rFonts w:ascii="Calibri" w:eastAsia="Calibri" w:hAnsi="Calibri"/>
      <w:color w:val="auto"/>
      <w:w w:val="100"/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1651</Words>
  <Characters>9416</Characters>
  <Application>Microsoft Office Word</Application>
  <DocSecurity>0</DocSecurity>
  <Lines>78</Lines>
  <Paragraphs>22</Paragraphs>
  <ScaleCrop>false</ScaleCrop>
  <Company/>
  <LinksUpToDate>false</LinksUpToDate>
  <CharactersWithSpaces>11045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2020-08-13T11:53:00Z</dcterms:created>
  <dcterms:modified xsi:type="dcterms:W3CDTF">2020-08-13T11:54:00Z</dcterms:modified>
</cp:coreProperties>
</file>