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7ED" w:rsidRPr="00D364A5" w:rsidRDefault="00A307ED" w:rsidP="00A307ED">
      <w:pPr>
        <w:spacing w:after="240"/>
        <w:rPr>
          <w:b/>
        </w:rPr>
      </w:pPr>
      <w:r w:rsidRPr="00D364A5">
        <w:rPr>
          <w:b/>
        </w:rPr>
        <w:t xml:space="preserve">Фонд </w:t>
      </w:r>
      <w:proofErr w:type="spellStart"/>
      <w:r w:rsidRPr="00D364A5">
        <w:rPr>
          <w:b/>
        </w:rPr>
        <w:t>компенсував</w:t>
      </w:r>
      <w:proofErr w:type="spellEnd"/>
      <w:r w:rsidRPr="00D364A5">
        <w:rPr>
          <w:b/>
        </w:rPr>
        <w:t xml:space="preserve"> 100% </w:t>
      </w:r>
      <w:proofErr w:type="spellStart"/>
      <w:r w:rsidRPr="00D364A5">
        <w:rPr>
          <w:b/>
        </w:rPr>
        <w:t>втраченого</w:t>
      </w:r>
      <w:proofErr w:type="spellEnd"/>
      <w:r w:rsidRPr="00D364A5">
        <w:rPr>
          <w:b/>
        </w:rPr>
        <w:t xml:space="preserve"> за час </w:t>
      </w:r>
      <w:proofErr w:type="spellStart"/>
      <w:r w:rsidRPr="00D364A5">
        <w:rPr>
          <w:b/>
        </w:rPr>
        <w:t>самоізоляції</w:t>
      </w:r>
      <w:proofErr w:type="spellEnd"/>
      <w:r w:rsidRPr="00D364A5">
        <w:rPr>
          <w:b/>
        </w:rPr>
        <w:t xml:space="preserve"> </w:t>
      </w:r>
      <w:proofErr w:type="spellStart"/>
      <w:r w:rsidRPr="00D364A5">
        <w:rPr>
          <w:b/>
        </w:rPr>
        <w:t>заробітку</w:t>
      </w:r>
      <w:proofErr w:type="spellEnd"/>
      <w:r w:rsidRPr="00D364A5">
        <w:rPr>
          <w:b/>
        </w:rPr>
        <w:t xml:space="preserve"> для 3 304 </w:t>
      </w:r>
      <w:proofErr w:type="spellStart"/>
      <w:r w:rsidRPr="00D364A5">
        <w:rPr>
          <w:b/>
        </w:rPr>
        <w:t>медикі</w:t>
      </w:r>
      <w:proofErr w:type="gramStart"/>
      <w:r w:rsidRPr="00D364A5">
        <w:rPr>
          <w:b/>
        </w:rPr>
        <w:t>в</w:t>
      </w:r>
      <w:proofErr w:type="spellEnd"/>
      <w:proofErr w:type="gramEnd"/>
    </w:p>
    <w:p w:rsidR="00A307ED" w:rsidRPr="00D364A5" w:rsidRDefault="00A307ED" w:rsidP="00A307ED">
      <w:pPr>
        <w:spacing w:after="240"/>
        <w:ind w:firstLine="851"/>
        <w:jc w:val="both"/>
      </w:pPr>
      <w:r w:rsidRPr="00D364A5">
        <w:t xml:space="preserve">У </w:t>
      </w:r>
      <w:proofErr w:type="spellStart"/>
      <w:r w:rsidRPr="00D364A5">
        <w:t>разі</w:t>
      </w:r>
      <w:proofErr w:type="spellEnd"/>
      <w:r w:rsidRPr="00D364A5">
        <w:t xml:space="preserve"> контакту </w:t>
      </w:r>
      <w:proofErr w:type="spellStart"/>
      <w:r w:rsidRPr="00D364A5">
        <w:t>з</w:t>
      </w:r>
      <w:proofErr w:type="spellEnd"/>
      <w:r w:rsidRPr="00D364A5">
        <w:t xml:space="preserve"> </w:t>
      </w:r>
      <w:proofErr w:type="spellStart"/>
      <w:r w:rsidRPr="00D364A5">
        <w:t>хворим</w:t>
      </w:r>
      <w:proofErr w:type="spellEnd"/>
      <w:r w:rsidRPr="00D364A5">
        <w:t xml:space="preserve"> на </w:t>
      </w:r>
      <w:proofErr w:type="spellStart"/>
      <w:r w:rsidRPr="00D364A5">
        <w:t>коронавірусну</w:t>
      </w:r>
      <w:proofErr w:type="spellEnd"/>
      <w:r w:rsidRPr="00D364A5">
        <w:t xml:space="preserve"> хворобу без </w:t>
      </w:r>
      <w:proofErr w:type="spellStart"/>
      <w:r w:rsidRPr="00D364A5">
        <w:t>засобів</w:t>
      </w:r>
      <w:proofErr w:type="spellEnd"/>
      <w:r w:rsidRPr="00D364A5">
        <w:t xml:space="preserve"> </w:t>
      </w:r>
      <w:proofErr w:type="spellStart"/>
      <w:r w:rsidRPr="00D364A5">
        <w:t>індивідуального</w:t>
      </w:r>
      <w:proofErr w:type="spellEnd"/>
      <w:r w:rsidRPr="00D364A5">
        <w:t xml:space="preserve"> </w:t>
      </w:r>
      <w:proofErr w:type="spellStart"/>
      <w:r w:rsidRPr="00D364A5">
        <w:t>захисту</w:t>
      </w:r>
      <w:proofErr w:type="spellEnd"/>
      <w:r w:rsidRPr="00D364A5">
        <w:t xml:space="preserve">, </w:t>
      </w:r>
      <w:proofErr w:type="spellStart"/>
      <w:r w:rsidRPr="00D364A5">
        <w:t>медичні</w:t>
      </w:r>
      <w:proofErr w:type="spellEnd"/>
      <w:r w:rsidRPr="00D364A5">
        <w:t xml:space="preserve"> </w:t>
      </w:r>
      <w:proofErr w:type="spellStart"/>
      <w:r w:rsidRPr="00D364A5">
        <w:t>працівники</w:t>
      </w:r>
      <w:proofErr w:type="spellEnd"/>
      <w:r w:rsidRPr="00D364A5">
        <w:t xml:space="preserve"> </w:t>
      </w:r>
      <w:proofErr w:type="spellStart"/>
      <w:r w:rsidRPr="00D364A5">
        <w:t>мають</w:t>
      </w:r>
      <w:proofErr w:type="spellEnd"/>
      <w:r w:rsidRPr="00D364A5">
        <w:t xml:space="preserve"> право на </w:t>
      </w:r>
      <w:proofErr w:type="spellStart"/>
      <w:r w:rsidRPr="00D364A5">
        <w:t>отримання</w:t>
      </w:r>
      <w:proofErr w:type="spellEnd"/>
      <w:r w:rsidRPr="00D364A5">
        <w:t xml:space="preserve"> листка </w:t>
      </w:r>
      <w:proofErr w:type="spellStart"/>
      <w:r w:rsidRPr="00D364A5">
        <w:t>непрацездатності</w:t>
      </w:r>
      <w:proofErr w:type="spellEnd"/>
      <w:r w:rsidRPr="00D364A5">
        <w:t xml:space="preserve"> для </w:t>
      </w:r>
      <w:proofErr w:type="spellStart"/>
      <w:r w:rsidRPr="00D364A5">
        <w:t>проходження</w:t>
      </w:r>
      <w:proofErr w:type="spellEnd"/>
      <w:r w:rsidRPr="00D364A5">
        <w:t xml:space="preserve"> </w:t>
      </w:r>
      <w:proofErr w:type="spellStart"/>
      <w:r w:rsidRPr="00D364A5">
        <w:t>самоізоляції</w:t>
      </w:r>
      <w:proofErr w:type="spellEnd"/>
      <w:r w:rsidRPr="00D364A5">
        <w:t xml:space="preserve"> </w:t>
      </w:r>
      <w:proofErr w:type="spellStart"/>
      <w:proofErr w:type="gramStart"/>
      <w:r w:rsidRPr="00D364A5">
        <w:t>п</w:t>
      </w:r>
      <w:proofErr w:type="gramEnd"/>
      <w:r w:rsidRPr="00D364A5">
        <w:t>ід</w:t>
      </w:r>
      <w:proofErr w:type="spellEnd"/>
      <w:r w:rsidRPr="00D364A5">
        <w:t xml:space="preserve"> </w:t>
      </w:r>
      <w:proofErr w:type="spellStart"/>
      <w:r w:rsidRPr="00D364A5">
        <w:t>меднаглядом</w:t>
      </w:r>
      <w:proofErr w:type="spellEnd"/>
      <w:r w:rsidRPr="00D364A5">
        <w:t xml:space="preserve">. Фонд </w:t>
      </w:r>
      <w:proofErr w:type="spellStart"/>
      <w:proofErr w:type="gramStart"/>
      <w:r w:rsidRPr="00D364A5">
        <w:t>соц</w:t>
      </w:r>
      <w:proofErr w:type="gramEnd"/>
      <w:r w:rsidRPr="00D364A5">
        <w:t>іального</w:t>
      </w:r>
      <w:proofErr w:type="spellEnd"/>
      <w:r w:rsidRPr="00D364A5">
        <w:t xml:space="preserve"> </w:t>
      </w:r>
      <w:proofErr w:type="spellStart"/>
      <w:r w:rsidRPr="00D364A5">
        <w:t>страхування</w:t>
      </w:r>
      <w:proofErr w:type="spellEnd"/>
      <w:r w:rsidRPr="00D364A5">
        <w:t xml:space="preserve"> </w:t>
      </w:r>
      <w:proofErr w:type="spellStart"/>
      <w:r w:rsidRPr="00D364A5">
        <w:t>України</w:t>
      </w:r>
      <w:proofErr w:type="spellEnd"/>
      <w:r w:rsidRPr="00D364A5">
        <w:t xml:space="preserve"> </w:t>
      </w:r>
      <w:proofErr w:type="spellStart"/>
      <w:r w:rsidRPr="00D364A5">
        <w:t>компенсує</w:t>
      </w:r>
      <w:proofErr w:type="spellEnd"/>
      <w:r w:rsidRPr="00D364A5">
        <w:t xml:space="preserve"> для них </w:t>
      </w:r>
      <w:proofErr w:type="spellStart"/>
      <w:r w:rsidRPr="00D364A5">
        <w:t>втрачений</w:t>
      </w:r>
      <w:proofErr w:type="spellEnd"/>
      <w:r w:rsidRPr="00D364A5">
        <w:t xml:space="preserve"> за час </w:t>
      </w:r>
      <w:proofErr w:type="spellStart"/>
      <w:r w:rsidRPr="00D364A5">
        <w:t>ізоляції</w:t>
      </w:r>
      <w:proofErr w:type="spellEnd"/>
      <w:r w:rsidRPr="00D364A5">
        <w:t xml:space="preserve"> </w:t>
      </w:r>
      <w:proofErr w:type="spellStart"/>
      <w:r w:rsidRPr="00D364A5">
        <w:t>від</w:t>
      </w:r>
      <w:proofErr w:type="spellEnd"/>
      <w:r w:rsidRPr="00D364A5">
        <w:t xml:space="preserve"> COVID-19 </w:t>
      </w:r>
      <w:proofErr w:type="spellStart"/>
      <w:r w:rsidRPr="00D364A5">
        <w:t>заробіток</w:t>
      </w:r>
      <w:proofErr w:type="spellEnd"/>
      <w:r w:rsidRPr="00D364A5">
        <w:t xml:space="preserve"> у </w:t>
      </w:r>
      <w:proofErr w:type="spellStart"/>
      <w:r w:rsidRPr="00D364A5">
        <w:t>розмірі</w:t>
      </w:r>
      <w:proofErr w:type="spellEnd"/>
      <w:r w:rsidRPr="00D364A5">
        <w:t xml:space="preserve"> 100% </w:t>
      </w:r>
      <w:proofErr w:type="spellStart"/>
      <w:r w:rsidRPr="00D364A5">
        <w:t>середнього</w:t>
      </w:r>
      <w:proofErr w:type="spellEnd"/>
      <w:r w:rsidRPr="00D364A5">
        <w:t xml:space="preserve"> доходу </w:t>
      </w:r>
      <w:proofErr w:type="spellStart"/>
      <w:r w:rsidRPr="00D364A5">
        <w:t>незалежно</w:t>
      </w:r>
      <w:proofErr w:type="spellEnd"/>
      <w:r w:rsidRPr="00D364A5">
        <w:t xml:space="preserve"> </w:t>
      </w:r>
      <w:proofErr w:type="spellStart"/>
      <w:r w:rsidRPr="00D364A5">
        <w:t>від</w:t>
      </w:r>
      <w:proofErr w:type="spellEnd"/>
      <w:r w:rsidRPr="00D364A5">
        <w:t xml:space="preserve"> </w:t>
      </w:r>
      <w:proofErr w:type="spellStart"/>
      <w:r w:rsidRPr="00D364A5">
        <w:t>тривалості</w:t>
      </w:r>
      <w:proofErr w:type="spellEnd"/>
      <w:r w:rsidRPr="00D364A5">
        <w:t xml:space="preserve"> страхового стажу. </w:t>
      </w:r>
    </w:p>
    <w:p w:rsidR="00A307ED" w:rsidRPr="00D364A5" w:rsidRDefault="00A307ED" w:rsidP="00A307ED">
      <w:pPr>
        <w:spacing w:after="240"/>
        <w:ind w:firstLine="851"/>
        <w:jc w:val="both"/>
      </w:pPr>
      <w:proofErr w:type="gramStart"/>
      <w:r w:rsidRPr="00D364A5">
        <w:t xml:space="preserve">Станом на </w:t>
      </w:r>
      <w:proofErr w:type="spellStart"/>
      <w:r w:rsidRPr="00D364A5">
        <w:t>кінець</w:t>
      </w:r>
      <w:proofErr w:type="spellEnd"/>
      <w:r w:rsidRPr="00D364A5">
        <w:t xml:space="preserve"> </w:t>
      </w:r>
      <w:proofErr w:type="spellStart"/>
      <w:r w:rsidRPr="00D364A5">
        <w:t>серпня</w:t>
      </w:r>
      <w:proofErr w:type="spellEnd"/>
      <w:r w:rsidRPr="00D364A5">
        <w:t xml:space="preserve"> ФССУ </w:t>
      </w:r>
      <w:proofErr w:type="spellStart"/>
      <w:r w:rsidRPr="00D364A5">
        <w:t>прийняв</w:t>
      </w:r>
      <w:proofErr w:type="spellEnd"/>
      <w:r w:rsidRPr="00D364A5">
        <w:t xml:space="preserve"> на оплату </w:t>
      </w:r>
      <w:proofErr w:type="spellStart"/>
      <w:r w:rsidRPr="00D364A5">
        <w:t>лікарняні</w:t>
      </w:r>
      <w:proofErr w:type="spellEnd"/>
      <w:r w:rsidRPr="00D364A5">
        <w:t xml:space="preserve"> листки, </w:t>
      </w:r>
      <w:proofErr w:type="spellStart"/>
      <w:r w:rsidRPr="00D364A5">
        <w:t>видані</w:t>
      </w:r>
      <w:proofErr w:type="spellEnd"/>
      <w:r w:rsidRPr="00D364A5">
        <w:t xml:space="preserve"> </w:t>
      </w:r>
      <w:proofErr w:type="spellStart"/>
      <w:r w:rsidRPr="00D364A5">
        <w:t>медичним</w:t>
      </w:r>
      <w:proofErr w:type="spellEnd"/>
      <w:r w:rsidRPr="00D364A5">
        <w:t xml:space="preserve"> </w:t>
      </w:r>
      <w:proofErr w:type="spellStart"/>
      <w:r w:rsidRPr="00D364A5">
        <w:t>працівникам</w:t>
      </w:r>
      <w:proofErr w:type="spellEnd"/>
      <w:r w:rsidRPr="00D364A5">
        <w:t xml:space="preserve"> у </w:t>
      </w:r>
      <w:proofErr w:type="spellStart"/>
      <w:r w:rsidRPr="00D364A5">
        <w:t>разі</w:t>
      </w:r>
      <w:proofErr w:type="spellEnd"/>
      <w:r w:rsidRPr="00D364A5">
        <w:t xml:space="preserve"> </w:t>
      </w:r>
      <w:proofErr w:type="spellStart"/>
      <w:r w:rsidRPr="00D364A5">
        <w:t>ізоляції</w:t>
      </w:r>
      <w:proofErr w:type="spellEnd"/>
      <w:r w:rsidRPr="00D364A5">
        <w:t xml:space="preserve"> </w:t>
      </w:r>
      <w:proofErr w:type="spellStart"/>
      <w:r w:rsidRPr="00D364A5">
        <w:t>від</w:t>
      </w:r>
      <w:proofErr w:type="spellEnd"/>
      <w:r w:rsidRPr="00D364A5">
        <w:t xml:space="preserve"> COVID-19, на суму </w:t>
      </w:r>
      <w:proofErr w:type="spellStart"/>
      <w:r w:rsidRPr="00D364A5">
        <w:t>понад</w:t>
      </w:r>
      <w:proofErr w:type="spellEnd"/>
      <w:r w:rsidRPr="00D364A5">
        <w:t xml:space="preserve"> 5,5 </w:t>
      </w:r>
      <w:proofErr w:type="spellStart"/>
      <w:r w:rsidRPr="00D364A5">
        <w:t>мільйонів</w:t>
      </w:r>
      <w:proofErr w:type="spellEnd"/>
      <w:r w:rsidRPr="00D364A5">
        <w:t xml:space="preserve"> </w:t>
      </w:r>
      <w:proofErr w:type="spellStart"/>
      <w:r w:rsidRPr="00D364A5">
        <w:t>гривень</w:t>
      </w:r>
      <w:proofErr w:type="spellEnd"/>
      <w:r w:rsidRPr="00D364A5">
        <w:t xml:space="preserve">, </w:t>
      </w:r>
      <w:proofErr w:type="spellStart"/>
      <w:r w:rsidRPr="00D364A5">
        <w:t>допомоги</w:t>
      </w:r>
      <w:proofErr w:type="spellEnd"/>
      <w:r w:rsidRPr="00D364A5">
        <w:t xml:space="preserve"> </w:t>
      </w:r>
      <w:proofErr w:type="spellStart"/>
      <w:r w:rsidRPr="00D364A5">
        <w:t>нараховано</w:t>
      </w:r>
      <w:proofErr w:type="spellEnd"/>
      <w:r w:rsidRPr="00D364A5">
        <w:t xml:space="preserve"> для 3 304 </w:t>
      </w:r>
      <w:proofErr w:type="spellStart"/>
      <w:r w:rsidRPr="00D364A5">
        <w:t>осіб</w:t>
      </w:r>
      <w:proofErr w:type="spellEnd"/>
      <w:r w:rsidRPr="00D364A5">
        <w:t>.</w:t>
      </w:r>
      <w:proofErr w:type="gramEnd"/>
    </w:p>
    <w:p w:rsidR="00A307ED" w:rsidRPr="00D364A5" w:rsidRDefault="00A307ED" w:rsidP="00A307ED">
      <w:pPr>
        <w:spacing w:after="240"/>
        <w:ind w:firstLine="851"/>
        <w:jc w:val="both"/>
      </w:pPr>
      <w:proofErr w:type="spellStart"/>
      <w:r w:rsidRPr="00D364A5">
        <w:t>Найбільше</w:t>
      </w:r>
      <w:proofErr w:type="spellEnd"/>
      <w:r w:rsidRPr="00D364A5">
        <w:t xml:space="preserve"> </w:t>
      </w:r>
      <w:proofErr w:type="spellStart"/>
      <w:r w:rsidRPr="00D364A5">
        <w:t>медичних</w:t>
      </w:r>
      <w:proofErr w:type="spellEnd"/>
      <w:r w:rsidRPr="00D364A5">
        <w:t xml:space="preserve"> </w:t>
      </w:r>
      <w:proofErr w:type="spellStart"/>
      <w:r w:rsidRPr="00D364A5">
        <w:t>працівників</w:t>
      </w:r>
      <w:proofErr w:type="spellEnd"/>
      <w:r w:rsidRPr="00D364A5">
        <w:t xml:space="preserve">, </w:t>
      </w:r>
      <w:proofErr w:type="spellStart"/>
      <w:r w:rsidRPr="00D364A5">
        <w:t>які</w:t>
      </w:r>
      <w:proofErr w:type="spellEnd"/>
      <w:r w:rsidRPr="00D364A5">
        <w:t xml:space="preserve"> </w:t>
      </w:r>
      <w:proofErr w:type="spellStart"/>
      <w:r w:rsidRPr="00D364A5">
        <w:t>з</w:t>
      </w:r>
      <w:proofErr w:type="spellEnd"/>
      <w:r w:rsidRPr="00D364A5">
        <w:t xml:space="preserve"> початку </w:t>
      </w:r>
      <w:proofErr w:type="spellStart"/>
      <w:r w:rsidRPr="00D364A5">
        <w:t>пандемії</w:t>
      </w:r>
      <w:proofErr w:type="spellEnd"/>
      <w:r w:rsidRPr="00D364A5">
        <w:t xml:space="preserve"> </w:t>
      </w:r>
      <w:proofErr w:type="spellStart"/>
      <w:r w:rsidRPr="00D364A5">
        <w:t>пройшли</w:t>
      </w:r>
      <w:proofErr w:type="spellEnd"/>
      <w:r w:rsidRPr="00D364A5">
        <w:t xml:space="preserve"> </w:t>
      </w:r>
      <w:proofErr w:type="spellStart"/>
      <w:r w:rsidRPr="00D364A5">
        <w:t>оплачувану</w:t>
      </w:r>
      <w:proofErr w:type="spellEnd"/>
      <w:r w:rsidRPr="00D364A5">
        <w:t xml:space="preserve"> за </w:t>
      </w:r>
      <w:proofErr w:type="spellStart"/>
      <w:r w:rsidRPr="00D364A5">
        <w:t>кошти</w:t>
      </w:r>
      <w:proofErr w:type="spellEnd"/>
      <w:r w:rsidRPr="00D364A5">
        <w:t xml:space="preserve"> Фонду </w:t>
      </w:r>
      <w:proofErr w:type="spellStart"/>
      <w:proofErr w:type="gramStart"/>
      <w:r w:rsidRPr="00D364A5">
        <w:t>соц</w:t>
      </w:r>
      <w:proofErr w:type="gramEnd"/>
      <w:r w:rsidRPr="00D364A5">
        <w:t>іального</w:t>
      </w:r>
      <w:proofErr w:type="spellEnd"/>
      <w:r w:rsidRPr="00D364A5">
        <w:t xml:space="preserve"> </w:t>
      </w:r>
      <w:proofErr w:type="spellStart"/>
      <w:r w:rsidRPr="00D364A5">
        <w:t>страхування</w:t>
      </w:r>
      <w:proofErr w:type="spellEnd"/>
      <w:r w:rsidRPr="00D364A5">
        <w:t xml:space="preserve"> </w:t>
      </w:r>
      <w:proofErr w:type="spellStart"/>
      <w:r w:rsidRPr="00D364A5">
        <w:t>України</w:t>
      </w:r>
      <w:proofErr w:type="spellEnd"/>
      <w:r w:rsidRPr="00D364A5">
        <w:t xml:space="preserve"> </w:t>
      </w:r>
      <w:proofErr w:type="spellStart"/>
      <w:r w:rsidRPr="00D364A5">
        <w:t>самоізоляцію</w:t>
      </w:r>
      <w:proofErr w:type="spellEnd"/>
      <w:r w:rsidRPr="00D364A5">
        <w:t xml:space="preserve"> </w:t>
      </w:r>
      <w:proofErr w:type="spellStart"/>
      <w:r w:rsidRPr="00D364A5">
        <w:t>під</w:t>
      </w:r>
      <w:proofErr w:type="spellEnd"/>
      <w:r w:rsidRPr="00D364A5">
        <w:t xml:space="preserve"> </w:t>
      </w:r>
      <w:proofErr w:type="spellStart"/>
      <w:r w:rsidRPr="00D364A5">
        <w:t>меднаглядом</w:t>
      </w:r>
      <w:proofErr w:type="spellEnd"/>
      <w:r>
        <w:t>,</w:t>
      </w:r>
      <w:r w:rsidRPr="00D364A5">
        <w:t xml:space="preserve"> </w:t>
      </w:r>
      <w:proofErr w:type="spellStart"/>
      <w:r w:rsidRPr="00D364A5">
        <w:t>зафіксовано</w:t>
      </w:r>
      <w:proofErr w:type="spellEnd"/>
      <w:r w:rsidRPr="00D364A5">
        <w:t xml:space="preserve"> в </w:t>
      </w:r>
      <w:proofErr w:type="spellStart"/>
      <w:r w:rsidRPr="00D364A5">
        <w:t>Житом</w:t>
      </w:r>
      <w:r>
        <w:t>и</w:t>
      </w:r>
      <w:r w:rsidRPr="00D364A5">
        <w:t>рській</w:t>
      </w:r>
      <w:proofErr w:type="spellEnd"/>
      <w:r w:rsidRPr="00D364A5">
        <w:t xml:space="preserve"> </w:t>
      </w:r>
      <w:proofErr w:type="spellStart"/>
      <w:r w:rsidRPr="00D364A5">
        <w:t>області</w:t>
      </w:r>
      <w:proofErr w:type="spellEnd"/>
      <w:r w:rsidRPr="00D364A5">
        <w:t xml:space="preserve"> – 652 особи, </w:t>
      </w:r>
      <w:proofErr w:type="spellStart"/>
      <w:r w:rsidRPr="00D364A5">
        <w:t>Чернігівській</w:t>
      </w:r>
      <w:proofErr w:type="spellEnd"/>
      <w:r w:rsidRPr="00D364A5">
        <w:t xml:space="preserve"> </w:t>
      </w:r>
      <w:proofErr w:type="spellStart"/>
      <w:r w:rsidRPr="00D364A5">
        <w:t>області</w:t>
      </w:r>
      <w:proofErr w:type="spellEnd"/>
      <w:r w:rsidRPr="00D364A5">
        <w:t xml:space="preserve"> – 325 </w:t>
      </w:r>
      <w:proofErr w:type="spellStart"/>
      <w:r w:rsidRPr="00D364A5">
        <w:t>осіб</w:t>
      </w:r>
      <w:proofErr w:type="spellEnd"/>
      <w:r w:rsidRPr="00D364A5">
        <w:t xml:space="preserve">, </w:t>
      </w:r>
      <w:proofErr w:type="spellStart"/>
      <w:r w:rsidRPr="00D364A5">
        <w:t>Львівській</w:t>
      </w:r>
      <w:proofErr w:type="spellEnd"/>
      <w:r w:rsidRPr="00D364A5">
        <w:t xml:space="preserve"> </w:t>
      </w:r>
      <w:proofErr w:type="spellStart"/>
      <w:r w:rsidRPr="00D364A5">
        <w:t>області</w:t>
      </w:r>
      <w:proofErr w:type="spellEnd"/>
      <w:r w:rsidRPr="00D364A5">
        <w:t xml:space="preserve"> – 272 особи, </w:t>
      </w:r>
      <w:proofErr w:type="spellStart"/>
      <w:r w:rsidRPr="00D364A5">
        <w:t>Рівненській</w:t>
      </w:r>
      <w:proofErr w:type="spellEnd"/>
      <w:r w:rsidRPr="00D364A5">
        <w:t xml:space="preserve"> </w:t>
      </w:r>
      <w:proofErr w:type="spellStart"/>
      <w:r w:rsidRPr="00D364A5">
        <w:t>області</w:t>
      </w:r>
      <w:proofErr w:type="spellEnd"/>
      <w:r w:rsidRPr="00D364A5">
        <w:t xml:space="preserve"> – 254 особи та  </w:t>
      </w:r>
      <w:proofErr w:type="spellStart"/>
      <w:r w:rsidRPr="00D364A5">
        <w:t>Одеській</w:t>
      </w:r>
      <w:proofErr w:type="spellEnd"/>
      <w:r w:rsidRPr="00D364A5">
        <w:t xml:space="preserve"> </w:t>
      </w:r>
      <w:proofErr w:type="spellStart"/>
      <w:r w:rsidRPr="00D364A5">
        <w:t>області</w:t>
      </w:r>
      <w:proofErr w:type="spellEnd"/>
      <w:r w:rsidRPr="00D364A5">
        <w:t xml:space="preserve"> – 213 </w:t>
      </w:r>
      <w:proofErr w:type="spellStart"/>
      <w:r w:rsidRPr="00D364A5">
        <w:t>осі</w:t>
      </w:r>
      <w:proofErr w:type="gramStart"/>
      <w:r w:rsidRPr="00D364A5">
        <w:t>б</w:t>
      </w:r>
      <w:proofErr w:type="spellEnd"/>
      <w:proofErr w:type="gramEnd"/>
      <w:r w:rsidRPr="00D364A5">
        <w:t>.</w:t>
      </w:r>
    </w:p>
    <w:p w:rsidR="00A307ED" w:rsidRPr="00D364A5" w:rsidRDefault="00A307ED" w:rsidP="00A307ED">
      <w:pPr>
        <w:ind w:firstLine="851"/>
        <w:jc w:val="both"/>
      </w:pPr>
      <w:proofErr w:type="spellStart"/>
      <w:r w:rsidRPr="00D364A5">
        <w:t>Нагадаємо</w:t>
      </w:r>
      <w:proofErr w:type="spellEnd"/>
      <w:r w:rsidRPr="00D364A5">
        <w:t xml:space="preserve">, сума </w:t>
      </w:r>
      <w:proofErr w:type="spellStart"/>
      <w:r w:rsidRPr="00D364A5">
        <w:t>компенсації</w:t>
      </w:r>
      <w:proofErr w:type="spellEnd"/>
      <w:r w:rsidRPr="00D364A5">
        <w:t xml:space="preserve"> </w:t>
      </w:r>
      <w:proofErr w:type="spellStart"/>
      <w:r w:rsidRPr="00D364A5">
        <w:t>втраченого</w:t>
      </w:r>
      <w:proofErr w:type="spellEnd"/>
      <w:r w:rsidRPr="00D364A5">
        <w:t xml:space="preserve"> за </w:t>
      </w:r>
      <w:proofErr w:type="spellStart"/>
      <w:r w:rsidRPr="00D364A5">
        <w:t>період</w:t>
      </w:r>
      <w:proofErr w:type="spellEnd"/>
      <w:r w:rsidRPr="00D364A5">
        <w:t xml:space="preserve"> </w:t>
      </w:r>
      <w:proofErr w:type="spellStart"/>
      <w:r w:rsidRPr="00D364A5">
        <w:t>ізоляції</w:t>
      </w:r>
      <w:proofErr w:type="spellEnd"/>
      <w:r w:rsidRPr="00D364A5">
        <w:t xml:space="preserve"> </w:t>
      </w:r>
      <w:proofErr w:type="spellStart"/>
      <w:r w:rsidRPr="00D364A5">
        <w:t>від</w:t>
      </w:r>
      <w:proofErr w:type="spellEnd"/>
      <w:r w:rsidRPr="00D364A5">
        <w:t xml:space="preserve"> COVID-19 </w:t>
      </w:r>
      <w:proofErr w:type="spellStart"/>
      <w:r w:rsidRPr="00D364A5">
        <w:t>заробітку</w:t>
      </w:r>
      <w:proofErr w:type="spellEnd"/>
      <w:r w:rsidRPr="00D364A5">
        <w:t xml:space="preserve"> </w:t>
      </w:r>
      <w:proofErr w:type="spellStart"/>
      <w:r w:rsidRPr="00D364A5">
        <w:t>складає</w:t>
      </w:r>
      <w:proofErr w:type="spellEnd"/>
      <w:r w:rsidRPr="00D364A5">
        <w:t xml:space="preserve"> 50% </w:t>
      </w:r>
      <w:proofErr w:type="spellStart"/>
      <w:r w:rsidRPr="00D364A5">
        <w:t>середнього</w:t>
      </w:r>
      <w:proofErr w:type="spellEnd"/>
      <w:r w:rsidRPr="00D364A5">
        <w:t xml:space="preserve"> доходу </w:t>
      </w:r>
      <w:proofErr w:type="spellStart"/>
      <w:r w:rsidRPr="00D364A5">
        <w:t>незалежного</w:t>
      </w:r>
      <w:proofErr w:type="spellEnd"/>
      <w:r w:rsidRPr="00D364A5">
        <w:t xml:space="preserve"> </w:t>
      </w:r>
      <w:proofErr w:type="spellStart"/>
      <w:r w:rsidRPr="00D364A5">
        <w:t>від</w:t>
      </w:r>
      <w:proofErr w:type="spellEnd"/>
      <w:r w:rsidRPr="00D364A5">
        <w:t xml:space="preserve"> </w:t>
      </w:r>
      <w:proofErr w:type="spellStart"/>
      <w:r w:rsidRPr="00D364A5">
        <w:t>тривалості</w:t>
      </w:r>
      <w:proofErr w:type="spellEnd"/>
      <w:r w:rsidRPr="00D364A5">
        <w:t xml:space="preserve"> страхового стажу для </w:t>
      </w:r>
      <w:proofErr w:type="spellStart"/>
      <w:proofErr w:type="gramStart"/>
      <w:r w:rsidRPr="00D364A5">
        <w:t>вс</w:t>
      </w:r>
      <w:proofErr w:type="gramEnd"/>
      <w:r w:rsidRPr="00D364A5">
        <w:t>іх</w:t>
      </w:r>
      <w:proofErr w:type="spellEnd"/>
      <w:r w:rsidRPr="00D364A5">
        <w:t xml:space="preserve"> </w:t>
      </w:r>
      <w:proofErr w:type="spellStart"/>
      <w:r w:rsidRPr="00D364A5">
        <w:t>застрахованих</w:t>
      </w:r>
      <w:proofErr w:type="spellEnd"/>
      <w:r w:rsidRPr="00D364A5">
        <w:t xml:space="preserve"> </w:t>
      </w:r>
      <w:proofErr w:type="spellStart"/>
      <w:r w:rsidRPr="00D364A5">
        <w:t>осіб</w:t>
      </w:r>
      <w:proofErr w:type="spellEnd"/>
      <w:r w:rsidRPr="00D364A5">
        <w:t xml:space="preserve"> та 100% – для </w:t>
      </w:r>
      <w:proofErr w:type="spellStart"/>
      <w:r w:rsidRPr="00D364A5">
        <w:t>медичних</w:t>
      </w:r>
      <w:proofErr w:type="spellEnd"/>
      <w:r w:rsidRPr="00D364A5">
        <w:t xml:space="preserve"> </w:t>
      </w:r>
      <w:proofErr w:type="spellStart"/>
      <w:r w:rsidRPr="00D364A5">
        <w:t>працівників</w:t>
      </w:r>
      <w:proofErr w:type="spellEnd"/>
      <w:r w:rsidRPr="00D364A5">
        <w:t xml:space="preserve">. ФССУ </w:t>
      </w:r>
      <w:proofErr w:type="spellStart"/>
      <w:r w:rsidRPr="00D364A5">
        <w:t>здійснює</w:t>
      </w:r>
      <w:proofErr w:type="spellEnd"/>
      <w:r w:rsidRPr="00D364A5">
        <w:t xml:space="preserve"> </w:t>
      </w:r>
      <w:proofErr w:type="spellStart"/>
      <w:r w:rsidRPr="00D364A5">
        <w:t>фінансування</w:t>
      </w:r>
      <w:proofErr w:type="spellEnd"/>
      <w:r w:rsidRPr="00D364A5">
        <w:t xml:space="preserve">, </w:t>
      </w:r>
      <w:proofErr w:type="spellStart"/>
      <w:r w:rsidRPr="00D364A5">
        <w:t>починаючи</w:t>
      </w:r>
      <w:proofErr w:type="spellEnd"/>
      <w:r w:rsidRPr="00D364A5">
        <w:t xml:space="preserve"> </w:t>
      </w:r>
      <w:proofErr w:type="spellStart"/>
      <w:r w:rsidRPr="00D364A5">
        <w:t>з</w:t>
      </w:r>
      <w:proofErr w:type="spellEnd"/>
      <w:r w:rsidRPr="00D364A5">
        <w:t xml:space="preserve"> </w:t>
      </w:r>
      <w:proofErr w:type="spellStart"/>
      <w:r w:rsidRPr="00D364A5">
        <w:t>шостого</w:t>
      </w:r>
      <w:proofErr w:type="spellEnd"/>
      <w:r w:rsidRPr="00D364A5">
        <w:t xml:space="preserve"> дня </w:t>
      </w:r>
      <w:proofErr w:type="spellStart"/>
      <w:r w:rsidRPr="00D364A5">
        <w:t>ізоляції</w:t>
      </w:r>
      <w:proofErr w:type="spellEnd"/>
      <w:r w:rsidRPr="00D364A5">
        <w:t xml:space="preserve">, </w:t>
      </w:r>
      <w:proofErr w:type="spellStart"/>
      <w:r w:rsidRPr="00D364A5">
        <w:t>перші</w:t>
      </w:r>
      <w:proofErr w:type="spellEnd"/>
      <w:r w:rsidRPr="00D364A5">
        <w:t xml:space="preserve"> </w:t>
      </w:r>
      <w:proofErr w:type="spellStart"/>
      <w:r w:rsidRPr="00D364A5">
        <w:t>п’ять</w:t>
      </w:r>
      <w:proofErr w:type="spellEnd"/>
      <w:r w:rsidRPr="00D364A5">
        <w:t xml:space="preserve"> </w:t>
      </w:r>
      <w:proofErr w:type="spellStart"/>
      <w:r w:rsidRPr="00D364A5">
        <w:t>днів</w:t>
      </w:r>
      <w:proofErr w:type="spellEnd"/>
      <w:r w:rsidRPr="00D364A5">
        <w:t xml:space="preserve"> </w:t>
      </w:r>
      <w:proofErr w:type="spellStart"/>
      <w:r w:rsidRPr="00D364A5">
        <w:t>оплачуються</w:t>
      </w:r>
      <w:proofErr w:type="spellEnd"/>
      <w:r w:rsidRPr="00D364A5">
        <w:t xml:space="preserve"> </w:t>
      </w:r>
      <w:proofErr w:type="spellStart"/>
      <w:r w:rsidRPr="00D364A5">
        <w:t>роботодавцем</w:t>
      </w:r>
      <w:proofErr w:type="spellEnd"/>
      <w:r w:rsidRPr="00D364A5">
        <w:t>.</w:t>
      </w:r>
    </w:p>
    <w:p w:rsidR="00A307ED" w:rsidRDefault="00A307ED" w:rsidP="00A307ED">
      <w:pPr>
        <w:tabs>
          <w:tab w:val="left" w:pos="4678"/>
        </w:tabs>
        <w:spacing w:line="288" w:lineRule="auto"/>
        <w:ind w:left="5103"/>
        <w:rPr>
          <w:b/>
        </w:rPr>
      </w:pPr>
    </w:p>
    <w:p w:rsidR="00A307ED" w:rsidRDefault="00A307ED" w:rsidP="00A307ED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 w:rsidRPr="005258C2">
        <w:rPr>
          <w:b/>
        </w:rPr>
        <w:t>Пресслужба</w:t>
      </w:r>
      <w:proofErr w:type="spellEnd"/>
      <w:r w:rsidRPr="005258C2">
        <w:rPr>
          <w:b/>
        </w:rPr>
        <w:t xml:space="preserve"> </w:t>
      </w:r>
      <w:proofErr w:type="spellStart"/>
      <w:r w:rsidRPr="005258C2">
        <w:rPr>
          <w:b/>
        </w:rPr>
        <w:t>виконавчої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дирекції</w:t>
      </w:r>
      <w:proofErr w:type="spellEnd"/>
      <w:r w:rsidRPr="00ED4322">
        <w:rPr>
          <w:b/>
          <w:szCs w:val="28"/>
        </w:rPr>
        <w:t xml:space="preserve"> </w:t>
      </w:r>
      <w:r w:rsidRPr="00ED4322">
        <w:rPr>
          <w:b/>
          <w:szCs w:val="28"/>
        </w:rPr>
        <w:br/>
        <w:t xml:space="preserve">Фонду </w:t>
      </w:r>
      <w:proofErr w:type="spellStart"/>
      <w:proofErr w:type="gramStart"/>
      <w:r w:rsidRPr="00ED4322">
        <w:rPr>
          <w:b/>
          <w:szCs w:val="28"/>
        </w:rPr>
        <w:t>соц</w:t>
      </w:r>
      <w:proofErr w:type="gramEnd"/>
      <w:r w:rsidRPr="00ED4322">
        <w:rPr>
          <w:b/>
          <w:szCs w:val="28"/>
        </w:rPr>
        <w:t>іального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страхування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України</w:t>
      </w:r>
      <w:proofErr w:type="spellEnd"/>
    </w:p>
    <w:p w:rsidR="00A307ED" w:rsidRDefault="00A307ED" w:rsidP="00A307ED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A307ED" w:rsidRPr="00ED4322" w:rsidRDefault="00A307ED" w:rsidP="00A307ED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A307ED" w:rsidRPr="00615817" w:rsidRDefault="00A307ED" w:rsidP="00A307ED">
      <w:pPr>
        <w:spacing w:after="240"/>
        <w:ind w:firstLine="851"/>
        <w:rPr>
          <w:b/>
        </w:rPr>
      </w:pPr>
      <w:r w:rsidRPr="00615817">
        <w:rPr>
          <w:b/>
        </w:rPr>
        <w:t xml:space="preserve">ФССУ </w:t>
      </w:r>
      <w:proofErr w:type="spellStart"/>
      <w:proofErr w:type="gramStart"/>
      <w:r w:rsidRPr="00615817">
        <w:rPr>
          <w:b/>
        </w:rPr>
        <w:t>проф</w:t>
      </w:r>
      <w:proofErr w:type="gramEnd"/>
      <w:r w:rsidRPr="00615817">
        <w:rPr>
          <w:b/>
        </w:rPr>
        <w:t>інансував</w:t>
      </w:r>
      <w:proofErr w:type="spellEnd"/>
      <w:r w:rsidRPr="00615817">
        <w:rPr>
          <w:b/>
        </w:rPr>
        <w:t xml:space="preserve"> </w:t>
      </w:r>
      <w:proofErr w:type="spellStart"/>
      <w:r w:rsidRPr="00615817">
        <w:rPr>
          <w:b/>
        </w:rPr>
        <w:t>одноразові</w:t>
      </w:r>
      <w:proofErr w:type="spellEnd"/>
      <w:r w:rsidRPr="00615817">
        <w:rPr>
          <w:b/>
        </w:rPr>
        <w:t xml:space="preserve"> </w:t>
      </w:r>
      <w:proofErr w:type="spellStart"/>
      <w:r w:rsidRPr="00615817">
        <w:rPr>
          <w:b/>
        </w:rPr>
        <w:t>допомоги</w:t>
      </w:r>
      <w:proofErr w:type="spellEnd"/>
      <w:r w:rsidRPr="00615817">
        <w:rPr>
          <w:b/>
        </w:rPr>
        <w:t xml:space="preserve"> для </w:t>
      </w:r>
      <w:proofErr w:type="spellStart"/>
      <w:r w:rsidRPr="00615817">
        <w:rPr>
          <w:b/>
        </w:rPr>
        <w:t>двох</w:t>
      </w:r>
      <w:proofErr w:type="spellEnd"/>
      <w:r w:rsidRPr="00615817">
        <w:rPr>
          <w:b/>
        </w:rPr>
        <w:t xml:space="preserve"> </w:t>
      </w:r>
      <w:proofErr w:type="spellStart"/>
      <w:r w:rsidRPr="00615817">
        <w:rPr>
          <w:b/>
        </w:rPr>
        <w:t>сімей</w:t>
      </w:r>
      <w:proofErr w:type="spellEnd"/>
      <w:r w:rsidRPr="00615817">
        <w:rPr>
          <w:b/>
        </w:rPr>
        <w:t xml:space="preserve">, </w:t>
      </w:r>
      <w:proofErr w:type="spellStart"/>
      <w:r w:rsidRPr="00615817">
        <w:rPr>
          <w:b/>
        </w:rPr>
        <w:t>чиї</w:t>
      </w:r>
      <w:proofErr w:type="spellEnd"/>
      <w:r w:rsidRPr="00615817">
        <w:rPr>
          <w:b/>
        </w:rPr>
        <w:t xml:space="preserve"> </w:t>
      </w:r>
      <w:proofErr w:type="spellStart"/>
      <w:r w:rsidRPr="00615817">
        <w:rPr>
          <w:b/>
        </w:rPr>
        <w:t>рідні</w:t>
      </w:r>
      <w:proofErr w:type="spellEnd"/>
      <w:r w:rsidRPr="00615817">
        <w:rPr>
          <w:b/>
        </w:rPr>
        <w:t xml:space="preserve"> померли </w:t>
      </w:r>
      <w:proofErr w:type="spellStart"/>
      <w:r w:rsidRPr="00615817">
        <w:rPr>
          <w:b/>
        </w:rPr>
        <w:t>від</w:t>
      </w:r>
      <w:proofErr w:type="spellEnd"/>
      <w:r w:rsidRPr="00615817">
        <w:rPr>
          <w:b/>
        </w:rPr>
        <w:t xml:space="preserve"> </w:t>
      </w:r>
      <w:proofErr w:type="spellStart"/>
      <w:r w:rsidRPr="00615817">
        <w:rPr>
          <w:b/>
        </w:rPr>
        <w:t>профзахворювання</w:t>
      </w:r>
      <w:proofErr w:type="spellEnd"/>
      <w:r w:rsidRPr="00615817">
        <w:rPr>
          <w:b/>
        </w:rPr>
        <w:t xml:space="preserve"> на COVID-19</w:t>
      </w:r>
    </w:p>
    <w:p w:rsidR="00A307ED" w:rsidRPr="00615817" w:rsidRDefault="00A307ED" w:rsidP="00A307ED">
      <w:pPr>
        <w:spacing w:after="240"/>
        <w:ind w:firstLine="851"/>
        <w:jc w:val="both"/>
      </w:pPr>
      <w:r w:rsidRPr="00615817">
        <w:t xml:space="preserve">Для </w:t>
      </w:r>
      <w:proofErr w:type="spellStart"/>
      <w:r w:rsidRPr="00615817">
        <w:t>родини</w:t>
      </w:r>
      <w:proofErr w:type="spellEnd"/>
      <w:r w:rsidRPr="00615817">
        <w:t xml:space="preserve"> </w:t>
      </w:r>
      <w:proofErr w:type="spellStart"/>
      <w:r w:rsidRPr="00615817">
        <w:t>помічниці</w:t>
      </w:r>
      <w:proofErr w:type="spellEnd"/>
      <w:r w:rsidRPr="00615817">
        <w:t xml:space="preserve"> </w:t>
      </w:r>
      <w:proofErr w:type="spellStart"/>
      <w:r w:rsidRPr="00615817">
        <w:t>лікаря-епідеміолога</w:t>
      </w:r>
      <w:proofErr w:type="spellEnd"/>
      <w:r w:rsidRPr="00615817">
        <w:t xml:space="preserve"> </w:t>
      </w:r>
      <w:proofErr w:type="spellStart"/>
      <w:r w:rsidRPr="00615817">
        <w:t>зі</w:t>
      </w:r>
      <w:proofErr w:type="spellEnd"/>
      <w:r w:rsidRPr="00615817">
        <w:t xml:space="preserve"> </w:t>
      </w:r>
      <w:proofErr w:type="spellStart"/>
      <w:r w:rsidRPr="00615817">
        <w:t>Львівщини</w:t>
      </w:r>
      <w:proofErr w:type="spellEnd"/>
      <w:r w:rsidRPr="00615817">
        <w:t xml:space="preserve">, яка померла </w:t>
      </w:r>
      <w:proofErr w:type="spellStart"/>
      <w:r w:rsidRPr="00615817">
        <w:t>внаслідок</w:t>
      </w:r>
      <w:proofErr w:type="spellEnd"/>
      <w:r w:rsidRPr="00615817">
        <w:t xml:space="preserve"> </w:t>
      </w:r>
      <w:proofErr w:type="spellStart"/>
      <w:r w:rsidRPr="00615817">
        <w:t>інфікування</w:t>
      </w:r>
      <w:proofErr w:type="spellEnd"/>
      <w:r w:rsidRPr="00615817">
        <w:t xml:space="preserve"> </w:t>
      </w:r>
      <w:proofErr w:type="spellStart"/>
      <w:r w:rsidRPr="00615817">
        <w:t>коронавірусом</w:t>
      </w:r>
      <w:proofErr w:type="spellEnd"/>
      <w:r w:rsidRPr="00615817">
        <w:t xml:space="preserve"> SARS-CoV-2 </w:t>
      </w:r>
      <w:proofErr w:type="spellStart"/>
      <w:proofErr w:type="gramStart"/>
      <w:r w:rsidRPr="00615817">
        <w:t>п</w:t>
      </w:r>
      <w:proofErr w:type="gramEnd"/>
      <w:r w:rsidRPr="00615817">
        <w:t>ід</w:t>
      </w:r>
      <w:proofErr w:type="spellEnd"/>
      <w:r w:rsidRPr="00615817">
        <w:t xml:space="preserve"> час </w:t>
      </w:r>
      <w:proofErr w:type="spellStart"/>
      <w:r w:rsidRPr="00615817">
        <w:t>виконання</w:t>
      </w:r>
      <w:proofErr w:type="spellEnd"/>
      <w:r w:rsidRPr="00615817">
        <w:t xml:space="preserve"> </w:t>
      </w:r>
      <w:proofErr w:type="spellStart"/>
      <w:r w:rsidRPr="00615817">
        <w:t>професійних</w:t>
      </w:r>
      <w:proofErr w:type="spellEnd"/>
      <w:r w:rsidRPr="00615817">
        <w:t xml:space="preserve"> </w:t>
      </w:r>
      <w:proofErr w:type="spellStart"/>
      <w:r w:rsidRPr="00615817">
        <w:t>обов'язків</w:t>
      </w:r>
      <w:proofErr w:type="spellEnd"/>
      <w:r w:rsidRPr="00615817">
        <w:t xml:space="preserve">, Фонд </w:t>
      </w:r>
      <w:proofErr w:type="spellStart"/>
      <w:r w:rsidRPr="00615817">
        <w:t>соціального</w:t>
      </w:r>
      <w:proofErr w:type="spellEnd"/>
      <w:r w:rsidRPr="00615817">
        <w:t xml:space="preserve"> </w:t>
      </w:r>
      <w:proofErr w:type="spellStart"/>
      <w:r w:rsidRPr="00615817">
        <w:t>страхування</w:t>
      </w:r>
      <w:proofErr w:type="spellEnd"/>
      <w:r w:rsidRPr="00615817">
        <w:t xml:space="preserve"> </w:t>
      </w:r>
      <w:proofErr w:type="spellStart"/>
      <w:r w:rsidRPr="00615817">
        <w:t>України</w:t>
      </w:r>
      <w:proofErr w:type="spellEnd"/>
      <w:r w:rsidRPr="00615817">
        <w:t xml:space="preserve"> </w:t>
      </w:r>
      <w:proofErr w:type="spellStart"/>
      <w:r w:rsidRPr="00615817">
        <w:t>профінансував</w:t>
      </w:r>
      <w:proofErr w:type="spellEnd"/>
      <w:r w:rsidRPr="00615817">
        <w:t xml:space="preserve"> </w:t>
      </w:r>
      <w:proofErr w:type="spellStart"/>
      <w:r w:rsidRPr="00615817">
        <w:t>страхову</w:t>
      </w:r>
      <w:proofErr w:type="spellEnd"/>
      <w:r w:rsidRPr="00615817">
        <w:t xml:space="preserve"> </w:t>
      </w:r>
      <w:proofErr w:type="spellStart"/>
      <w:r w:rsidRPr="00615817">
        <w:t>виплату</w:t>
      </w:r>
      <w:proofErr w:type="spellEnd"/>
      <w:r w:rsidRPr="00615817">
        <w:t xml:space="preserve"> у </w:t>
      </w:r>
      <w:proofErr w:type="spellStart"/>
      <w:r w:rsidRPr="00615817">
        <w:t>розмірі</w:t>
      </w:r>
      <w:proofErr w:type="spellEnd"/>
      <w:r w:rsidRPr="00615817">
        <w:t xml:space="preserve"> 1</w:t>
      </w:r>
      <w:r>
        <w:t> </w:t>
      </w:r>
      <w:proofErr w:type="spellStart"/>
      <w:r w:rsidRPr="00615817">
        <w:t>мільйон</w:t>
      </w:r>
      <w:proofErr w:type="spellEnd"/>
      <w:r>
        <w:t> </w:t>
      </w:r>
      <w:r w:rsidRPr="00615817">
        <w:t>576</w:t>
      </w:r>
      <w:r>
        <w:t> </w:t>
      </w:r>
      <w:proofErr w:type="spellStart"/>
      <w:r w:rsidRPr="00615817">
        <w:t>тисяч</w:t>
      </w:r>
      <w:proofErr w:type="spellEnd"/>
      <w:r w:rsidRPr="00615817">
        <w:t xml:space="preserve"> 500 </w:t>
      </w:r>
      <w:proofErr w:type="spellStart"/>
      <w:r w:rsidRPr="00615817">
        <w:t>гривень</w:t>
      </w:r>
      <w:proofErr w:type="spellEnd"/>
      <w:r w:rsidRPr="00615817">
        <w:t xml:space="preserve"> за </w:t>
      </w:r>
      <w:proofErr w:type="spellStart"/>
      <w:r w:rsidRPr="00615817">
        <w:t>кошти</w:t>
      </w:r>
      <w:proofErr w:type="spellEnd"/>
      <w:r w:rsidRPr="00615817">
        <w:t xml:space="preserve"> державного бюджету. </w:t>
      </w:r>
      <w:proofErr w:type="spellStart"/>
      <w:r w:rsidRPr="00615817">
        <w:t>Допомога</w:t>
      </w:r>
      <w:proofErr w:type="spellEnd"/>
      <w:r w:rsidRPr="00615817">
        <w:t xml:space="preserve"> </w:t>
      </w:r>
      <w:proofErr w:type="spellStart"/>
      <w:r w:rsidRPr="00615817">
        <w:t>була</w:t>
      </w:r>
      <w:proofErr w:type="spellEnd"/>
      <w:r w:rsidRPr="00615817">
        <w:t xml:space="preserve"> </w:t>
      </w:r>
      <w:proofErr w:type="spellStart"/>
      <w:r w:rsidRPr="00615817">
        <w:t>перерахована</w:t>
      </w:r>
      <w:proofErr w:type="spellEnd"/>
      <w:r w:rsidRPr="00615817">
        <w:t xml:space="preserve"> Фондом </w:t>
      </w:r>
      <w:proofErr w:type="spellStart"/>
      <w:r w:rsidRPr="00615817">
        <w:t>сьогодні</w:t>
      </w:r>
      <w:proofErr w:type="spellEnd"/>
      <w:r w:rsidRPr="00615817">
        <w:t xml:space="preserve">, 26 </w:t>
      </w:r>
      <w:proofErr w:type="spellStart"/>
      <w:r w:rsidRPr="00615817">
        <w:t>серпня</w:t>
      </w:r>
      <w:proofErr w:type="spellEnd"/>
      <w:r w:rsidRPr="00615817">
        <w:t xml:space="preserve">. </w:t>
      </w:r>
      <w:proofErr w:type="spellStart"/>
      <w:r w:rsidRPr="00615817">
        <w:t>Кошти</w:t>
      </w:r>
      <w:proofErr w:type="spellEnd"/>
      <w:r w:rsidRPr="00615817">
        <w:t xml:space="preserve"> </w:t>
      </w:r>
      <w:proofErr w:type="spellStart"/>
      <w:r w:rsidRPr="00615817">
        <w:t>надійдуть</w:t>
      </w:r>
      <w:proofErr w:type="spellEnd"/>
      <w:r w:rsidRPr="00615817">
        <w:t xml:space="preserve"> на </w:t>
      </w:r>
      <w:proofErr w:type="spellStart"/>
      <w:r w:rsidRPr="00615817">
        <w:t>рахун</w:t>
      </w:r>
      <w:r>
        <w:t>ок</w:t>
      </w:r>
      <w:proofErr w:type="spellEnd"/>
      <w:r w:rsidRPr="00615817">
        <w:t xml:space="preserve"> </w:t>
      </w:r>
      <w:proofErr w:type="spellStart"/>
      <w:r w:rsidRPr="00615817">
        <w:t>сім’ї</w:t>
      </w:r>
      <w:proofErr w:type="spellEnd"/>
      <w:r w:rsidRPr="00615817">
        <w:t xml:space="preserve"> </w:t>
      </w:r>
      <w:proofErr w:type="spellStart"/>
      <w:r w:rsidRPr="00615817">
        <w:t>упродовж</w:t>
      </w:r>
      <w:proofErr w:type="spellEnd"/>
      <w:r w:rsidRPr="00615817">
        <w:t xml:space="preserve"> </w:t>
      </w:r>
      <w:proofErr w:type="spellStart"/>
      <w:r w:rsidRPr="00615817">
        <w:t>декількох</w:t>
      </w:r>
      <w:proofErr w:type="spellEnd"/>
      <w:r w:rsidRPr="00615817">
        <w:t xml:space="preserve"> </w:t>
      </w:r>
      <w:proofErr w:type="spellStart"/>
      <w:r w:rsidRPr="00615817">
        <w:t>банківських</w:t>
      </w:r>
      <w:proofErr w:type="spellEnd"/>
      <w:r w:rsidRPr="00615817">
        <w:t xml:space="preserve"> </w:t>
      </w:r>
      <w:proofErr w:type="spellStart"/>
      <w:r w:rsidRPr="00615817">
        <w:t>дні</w:t>
      </w:r>
      <w:proofErr w:type="gramStart"/>
      <w:r w:rsidRPr="00615817">
        <w:t>в</w:t>
      </w:r>
      <w:proofErr w:type="spellEnd"/>
      <w:proofErr w:type="gramEnd"/>
      <w:r w:rsidRPr="00615817">
        <w:t>.</w:t>
      </w:r>
    </w:p>
    <w:p w:rsidR="00A307ED" w:rsidRPr="00615817" w:rsidRDefault="00A307ED" w:rsidP="00A307ED">
      <w:pPr>
        <w:spacing w:after="240"/>
        <w:ind w:firstLine="851"/>
        <w:jc w:val="both"/>
      </w:pPr>
      <w:proofErr w:type="spellStart"/>
      <w:r w:rsidRPr="00615817">
        <w:t>Загалом</w:t>
      </w:r>
      <w:proofErr w:type="spellEnd"/>
      <w:r w:rsidRPr="00615817">
        <w:t xml:space="preserve"> станом на </w:t>
      </w:r>
      <w:proofErr w:type="spellStart"/>
      <w:r w:rsidRPr="00615817">
        <w:t>сьогодні</w:t>
      </w:r>
      <w:proofErr w:type="spellEnd"/>
      <w:r w:rsidRPr="00615817">
        <w:t xml:space="preserve"> ФССУ </w:t>
      </w:r>
      <w:proofErr w:type="spellStart"/>
      <w:proofErr w:type="gramStart"/>
      <w:r w:rsidRPr="00615817">
        <w:t>проф</w:t>
      </w:r>
      <w:proofErr w:type="gramEnd"/>
      <w:r w:rsidRPr="00615817">
        <w:t>інансовано</w:t>
      </w:r>
      <w:proofErr w:type="spellEnd"/>
      <w:r w:rsidRPr="00615817">
        <w:t xml:space="preserve"> </w:t>
      </w:r>
      <w:proofErr w:type="spellStart"/>
      <w:r w:rsidRPr="00615817">
        <w:t>державні</w:t>
      </w:r>
      <w:proofErr w:type="spellEnd"/>
      <w:r w:rsidRPr="00615817">
        <w:t xml:space="preserve"> </w:t>
      </w:r>
      <w:proofErr w:type="spellStart"/>
      <w:r w:rsidRPr="00615817">
        <w:t>допомоги</w:t>
      </w:r>
      <w:proofErr w:type="spellEnd"/>
      <w:r w:rsidRPr="00615817">
        <w:t xml:space="preserve"> </w:t>
      </w:r>
      <w:proofErr w:type="spellStart"/>
      <w:r w:rsidRPr="00615817">
        <w:t>відповідно</w:t>
      </w:r>
      <w:proofErr w:type="spellEnd"/>
      <w:r w:rsidRPr="00615817">
        <w:t xml:space="preserve"> до Закону </w:t>
      </w:r>
      <w:proofErr w:type="spellStart"/>
      <w:r w:rsidRPr="00615817">
        <w:t>України</w:t>
      </w:r>
      <w:proofErr w:type="spellEnd"/>
      <w:r w:rsidRPr="00615817">
        <w:t xml:space="preserve"> «Про </w:t>
      </w:r>
      <w:proofErr w:type="spellStart"/>
      <w:r w:rsidRPr="00615817">
        <w:t>захист</w:t>
      </w:r>
      <w:proofErr w:type="spellEnd"/>
      <w:r w:rsidRPr="00615817">
        <w:t xml:space="preserve"> </w:t>
      </w:r>
      <w:proofErr w:type="spellStart"/>
      <w:r w:rsidRPr="00615817">
        <w:t>населення</w:t>
      </w:r>
      <w:proofErr w:type="spellEnd"/>
      <w:r w:rsidRPr="00615817">
        <w:t xml:space="preserve"> </w:t>
      </w:r>
      <w:proofErr w:type="spellStart"/>
      <w:r w:rsidRPr="00615817">
        <w:t>від</w:t>
      </w:r>
      <w:proofErr w:type="spellEnd"/>
      <w:r w:rsidRPr="00615817">
        <w:t xml:space="preserve"> </w:t>
      </w:r>
      <w:proofErr w:type="spellStart"/>
      <w:r w:rsidRPr="00615817">
        <w:t>інфекційних</w:t>
      </w:r>
      <w:proofErr w:type="spellEnd"/>
      <w:r w:rsidRPr="00615817">
        <w:t xml:space="preserve"> хвороб» для </w:t>
      </w:r>
      <w:proofErr w:type="spellStart"/>
      <w:r w:rsidRPr="00615817">
        <w:t>дев’яти</w:t>
      </w:r>
      <w:proofErr w:type="spellEnd"/>
      <w:r w:rsidRPr="00615817">
        <w:t xml:space="preserve"> родин </w:t>
      </w:r>
      <w:proofErr w:type="spellStart"/>
      <w:r w:rsidRPr="00615817">
        <w:t>медичних</w:t>
      </w:r>
      <w:proofErr w:type="spellEnd"/>
      <w:r w:rsidRPr="00615817">
        <w:t xml:space="preserve"> </w:t>
      </w:r>
      <w:proofErr w:type="spellStart"/>
      <w:r w:rsidRPr="00615817">
        <w:t>працівників</w:t>
      </w:r>
      <w:proofErr w:type="spellEnd"/>
      <w:r w:rsidRPr="00615817">
        <w:t>.</w:t>
      </w:r>
    </w:p>
    <w:p w:rsidR="00A307ED" w:rsidRPr="00615817" w:rsidRDefault="00A307ED" w:rsidP="00A307ED">
      <w:pPr>
        <w:spacing w:after="240"/>
        <w:ind w:firstLine="851"/>
        <w:jc w:val="both"/>
      </w:pPr>
      <w:proofErr w:type="spellStart"/>
      <w:r w:rsidRPr="00615817">
        <w:t>Також</w:t>
      </w:r>
      <w:proofErr w:type="spellEnd"/>
      <w:r w:rsidRPr="00615817">
        <w:t xml:space="preserve"> </w:t>
      </w:r>
      <w:proofErr w:type="spellStart"/>
      <w:r w:rsidRPr="00615817">
        <w:t>сьогодні</w:t>
      </w:r>
      <w:proofErr w:type="spellEnd"/>
      <w:r w:rsidRPr="00615817">
        <w:t xml:space="preserve"> Фонд </w:t>
      </w:r>
      <w:proofErr w:type="spellStart"/>
      <w:proofErr w:type="gramStart"/>
      <w:r w:rsidRPr="00615817">
        <w:t>соц</w:t>
      </w:r>
      <w:proofErr w:type="gramEnd"/>
      <w:r w:rsidRPr="00615817">
        <w:t>іального</w:t>
      </w:r>
      <w:proofErr w:type="spellEnd"/>
      <w:r w:rsidRPr="00615817">
        <w:t xml:space="preserve"> </w:t>
      </w:r>
      <w:proofErr w:type="spellStart"/>
      <w:r w:rsidRPr="00615817">
        <w:t>страхування</w:t>
      </w:r>
      <w:proofErr w:type="spellEnd"/>
      <w:r w:rsidRPr="00615817">
        <w:t xml:space="preserve"> </w:t>
      </w:r>
      <w:proofErr w:type="spellStart"/>
      <w:r w:rsidRPr="00615817">
        <w:t>України</w:t>
      </w:r>
      <w:proofErr w:type="spellEnd"/>
      <w:r w:rsidRPr="00615817">
        <w:t xml:space="preserve"> </w:t>
      </w:r>
      <w:proofErr w:type="spellStart"/>
      <w:r w:rsidRPr="00615817">
        <w:t>здійснив</w:t>
      </w:r>
      <w:proofErr w:type="spellEnd"/>
      <w:r w:rsidRPr="00615817">
        <w:t xml:space="preserve"> </w:t>
      </w:r>
      <w:proofErr w:type="spellStart"/>
      <w:r w:rsidRPr="00615817">
        <w:t>фінансування</w:t>
      </w:r>
      <w:proofErr w:type="spellEnd"/>
      <w:r w:rsidRPr="00615817">
        <w:t xml:space="preserve"> </w:t>
      </w:r>
      <w:proofErr w:type="spellStart"/>
      <w:r w:rsidRPr="00615817">
        <w:t>одноразової</w:t>
      </w:r>
      <w:proofErr w:type="spellEnd"/>
      <w:r w:rsidRPr="00615817">
        <w:t xml:space="preserve"> </w:t>
      </w:r>
      <w:proofErr w:type="spellStart"/>
      <w:r w:rsidRPr="00615817">
        <w:t>допомоги</w:t>
      </w:r>
      <w:proofErr w:type="spellEnd"/>
      <w:r w:rsidRPr="00615817">
        <w:t xml:space="preserve"> за </w:t>
      </w:r>
      <w:proofErr w:type="spellStart"/>
      <w:r w:rsidRPr="00615817">
        <w:t>загальнообов’язковим</w:t>
      </w:r>
      <w:proofErr w:type="spellEnd"/>
      <w:r w:rsidRPr="00615817">
        <w:t xml:space="preserve"> </w:t>
      </w:r>
      <w:proofErr w:type="spellStart"/>
      <w:r w:rsidRPr="00615817">
        <w:t>державним</w:t>
      </w:r>
      <w:proofErr w:type="spellEnd"/>
      <w:r w:rsidRPr="00615817">
        <w:t xml:space="preserve"> </w:t>
      </w:r>
      <w:proofErr w:type="spellStart"/>
      <w:r w:rsidRPr="00615817">
        <w:t>соціальним</w:t>
      </w:r>
      <w:proofErr w:type="spellEnd"/>
      <w:r w:rsidRPr="00615817">
        <w:t xml:space="preserve"> </w:t>
      </w:r>
      <w:proofErr w:type="spellStart"/>
      <w:r w:rsidRPr="00615817">
        <w:t>страхуванням</w:t>
      </w:r>
      <w:proofErr w:type="spellEnd"/>
      <w:r w:rsidRPr="00615817">
        <w:t xml:space="preserve"> у </w:t>
      </w:r>
      <w:proofErr w:type="spellStart"/>
      <w:r w:rsidRPr="00615817">
        <w:t>розмірі</w:t>
      </w:r>
      <w:proofErr w:type="spellEnd"/>
      <w:r w:rsidRPr="00615817">
        <w:t xml:space="preserve"> 219 </w:t>
      </w:r>
      <w:proofErr w:type="spellStart"/>
      <w:r w:rsidRPr="00615817">
        <w:t>тисяч</w:t>
      </w:r>
      <w:proofErr w:type="spellEnd"/>
      <w:r w:rsidRPr="00615817">
        <w:t xml:space="preserve"> 700 </w:t>
      </w:r>
      <w:proofErr w:type="spellStart"/>
      <w:r w:rsidRPr="00615817">
        <w:t>гривень</w:t>
      </w:r>
      <w:proofErr w:type="spellEnd"/>
      <w:r w:rsidRPr="00615817">
        <w:t xml:space="preserve"> членам </w:t>
      </w:r>
      <w:proofErr w:type="spellStart"/>
      <w:r w:rsidRPr="00615817">
        <w:t>родини</w:t>
      </w:r>
      <w:proofErr w:type="spellEnd"/>
      <w:r w:rsidRPr="00615817">
        <w:t xml:space="preserve"> </w:t>
      </w:r>
      <w:proofErr w:type="spellStart"/>
      <w:r w:rsidRPr="00615817">
        <w:t>водія</w:t>
      </w:r>
      <w:proofErr w:type="spellEnd"/>
      <w:r w:rsidRPr="00615817">
        <w:t xml:space="preserve"> </w:t>
      </w:r>
      <w:proofErr w:type="spellStart"/>
      <w:r w:rsidRPr="00615817">
        <w:t>санітарного</w:t>
      </w:r>
      <w:proofErr w:type="spellEnd"/>
      <w:r w:rsidRPr="00615817">
        <w:t xml:space="preserve"> транспорту </w:t>
      </w:r>
      <w:proofErr w:type="spellStart"/>
      <w:r w:rsidRPr="00615817">
        <w:t>з</w:t>
      </w:r>
      <w:proofErr w:type="spellEnd"/>
      <w:r w:rsidRPr="00615817">
        <w:t xml:space="preserve"> </w:t>
      </w:r>
      <w:proofErr w:type="spellStart"/>
      <w:r w:rsidRPr="00615817">
        <w:t>Закарпаття</w:t>
      </w:r>
      <w:proofErr w:type="spellEnd"/>
      <w:r w:rsidRPr="00615817">
        <w:t xml:space="preserve">, </w:t>
      </w:r>
      <w:proofErr w:type="spellStart"/>
      <w:r w:rsidRPr="00615817">
        <w:t>який</w:t>
      </w:r>
      <w:proofErr w:type="spellEnd"/>
      <w:r w:rsidRPr="00615817">
        <w:t xml:space="preserve"> помер </w:t>
      </w:r>
      <w:proofErr w:type="spellStart"/>
      <w:r w:rsidRPr="00615817">
        <w:t>внаслідок</w:t>
      </w:r>
      <w:proofErr w:type="spellEnd"/>
      <w:r w:rsidRPr="00615817">
        <w:t xml:space="preserve"> </w:t>
      </w:r>
      <w:proofErr w:type="spellStart"/>
      <w:r w:rsidRPr="00615817">
        <w:t>гострого</w:t>
      </w:r>
      <w:proofErr w:type="spellEnd"/>
      <w:r w:rsidRPr="00615817">
        <w:t xml:space="preserve"> </w:t>
      </w:r>
      <w:proofErr w:type="spellStart"/>
      <w:r w:rsidRPr="00615817">
        <w:t>професійного</w:t>
      </w:r>
      <w:proofErr w:type="spellEnd"/>
      <w:r w:rsidRPr="00615817">
        <w:t xml:space="preserve"> </w:t>
      </w:r>
      <w:proofErr w:type="spellStart"/>
      <w:r w:rsidRPr="00615817">
        <w:t>захворювання</w:t>
      </w:r>
      <w:proofErr w:type="spellEnd"/>
      <w:r w:rsidRPr="00615817">
        <w:t xml:space="preserve"> на COVID-19.</w:t>
      </w:r>
    </w:p>
    <w:p w:rsidR="00A307ED" w:rsidRPr="00615817" w:rsidRDefault="00A307ED" w:rsidP="00A307ED">
      <w:pPr>
        <w:ind w:firstLine="851"/>
        <w:jc w:val="both"/>
      </w:pPr>
      <w:proofErr w:type="spellStart"/>
      <w:r w:rsidRPr="00615817">
        <w:t>Загалом</w:t>
      </w:r>
      <w:proofErr w:type="spellEnd"/>
      <w:r w:rsidRPr="00615817">
        <w:t xml:space="preserve"> ФССУ </w:t>
      </w:r>
      <w:proofErr w:type="spellStart"/>
      <w:proofErr w:type="gramStart"/>
      <w:r w:rsidRPr="00615817">
        <w:t>проф</w:t>
      </w:r>
      <w:proofErr w:type="gramEnd"/>
      <w:r w:rsidRPr="00615817">
        <w:t>інансував</w:t>
      </w:r>
      <w:proofErr w:type="spellEnd"/>
      <w:r w:rsidRPr="00615817">
        <w:t xml:space="preserve"> </w:t>
      </w:r>
      <w:proofErr w:type="spellStart"/>
      <w:r w:rsidRPr="00615817">
        <w:t>надання</w:t>
      </w:r>
      <w:proofErr w:type="spellEnd"/>
      <w:r w:rsidRPr="00615817">
        <w:t xml:space="preserve"> </w:t>
      </w:r>
      <w:proofErr w:type="spellStart"/>
      <w:r w:rsidRPr="00615817">
        <w:t>такої</w:t>
      </w:r>
      <w:proofErr w:type="spellEnd"/>
      <w:r w:rsidRPr="00615817">
        <w:t xml:space="preserve"> </w:t>
      </w:r>
      <w:proofErr w:type="spellStart"/>
      <w:r w:rsidRPr="00615817">
        <w:t>допомоги</w:t>
      </w:r>
      <w:proofErr w:type="spellEnd"/>
      <w:r w:rsidRPr="00615817">
        <w:t xml:space="preserve"> для десяти родин. </w:t>
      </w:r>
    </w:p>
    <w:p w:rsidR="00A307ED" w:rsidRDefault="00A307ED" w:rsidP="00A307ED">
      <w:pPr>
        <w:tabs>
          <w:tab w:val="left" w:pos="4678"/>
        </w:tabs>
        <w:spacing w:line="288" w:lineRule="auto"/>
        <w:ind w:left="5103"/>
        <w:rPr>
          <w:b/>
        </w:rPr>
      </w:pPr>
    </w:p>
    <w:p w:rsidR="00A307ED" w:rsidRDefault="00A307ED" w:rsidP="00A307ED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 w:rsidRPr="005258C2">
        <w:rPr>
          <w:b/>
        </w:rPr>
        <w:t>Пресслужба</w:t>
      </w:r>
      <w:proofErr w:type="spellEnd"/>
      <w:r w:rsidRPr="005258C2">
        <w:rPr>
          <w:b/>
        </w:rPr>
        <w:t xml:space="preserve"> </w:t>
      </w:r>
      <w:proofErr w:type="spellStart"/>
      <w:r w:rsidRPr="005258C2">
        <w:rPr>
          <w:b/>
        </w:rPr>
        <w:t>виконавчої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дирекції</w:t>
      </w:r>
      <w:proofErr w:type="spellEnd"/>
      <w:r w:rsidRPr="00ED4322">
        <w:rPr>
          <w:b/>
          <w:szCs w:val="28"/>
        </w:rPr>
        <w:t xml:space="preserve"> </w:t>
      </w:r>
      <w:r w:rsidRPr="00ED4322">
        <w:rPr>
          <w:b/>
          <w:szCs w:val="28"/>
        </w:rPr>
        <w:br/>
        <w:t xml:space="preserve">Фонду </w:t>
      </w:r>
      <w:proofErr w:type="spellStart"/>
      <w:proofErr w:type="gramStart"/>
      <w:r w:rsidRPr="00ED4322">
        <w:rPr>
          <w:b/>
          <w:szCs w:val="28"/>
        </w:rPr>
        <w:t>соц</w:t>
      </w:r>
      <w:proofErr w:type="gramEnd"/>
      <w:r w:rsidRPr="00ED4322">
        <w:rPr>
          <w:b/>
          <w:szCs w:val="28"/>
        </w:rPr>
        <w:t>іального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страхування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України</w:t>
      </w:r>
      <w:proofErr w:type="spellEnd"/>
    </w:p>
    <w:p w:rsidR="00A307ED" w:rsidRDefault="00A307ED" w:rsidP="00A307ED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A307ED" w:rsidRPr="00ED4322" w:rsidRDefault="00A307ED" w:rsidP="00A307ED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A307ED" w:rsidRDefault="00A307ED" w:rsidP="00A307ED">
      <w:pPr>
        <w:spacing w:after="240"/>
        <w:ind w:firstLine="851"/>
        <w:rPr>
          <w:b/>
          <w:lang w:val="uk-UA"/>
        </w:rPr>
      </w:pPr>
    </w:p>
    <w:p w:rsidR="00A307ED" w:rsidRDefault="00A307ED" w:rsidP="00A307ED">
      <w:pPr>
        <w:spacing w:after="240"/>
        <w:ind w:firstLine="851"/>
        <w:rPr>
          <w:b/>
          <w:lang w:val="uk-UA"/>
        </w:rPr>
      </w:pPr>
    </w:p>
    <w:p w:rsidR="00A307ED" w:rsidRDefault="00A307ED" w:rsidP="00A307ED">
      <w:pPr>
        <w:spacing w:after="240"/>
        <w:ind w:firstLine="851"/>
        <w:rPr>
          <w:b/>
        </w:rPr>
      </w:pPr>
      <w:proofErr w:type="spellStart"/>
      <w:r>
        <w:rPr>
          <w:b/>
        </w:rPr>
        <w:t>Оновлено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догові</w:t>
      </w:r>
      <w:proofErr w:type="gramStart"/>
      <w:r>
        <w:rPr>
          <w:b/>
        </w:rPr>
        <w:t>р</w:t>
      </w:r>
      <w:proofErr w:type="spellEnd"/>
      <w:proofErr w:type="gramEnd"/>
      <w:r>
        <w:rPr>
          <w:b/>
        </w:rPr>
        <w:t xml:space="preserve"> про </w:t>
      </w:r>
      <w:proofErr w:type="spellStart"/>
      <w:r>
        <w:rPr>
          <w:b/>
        </w:rPr>
        <w:t>подання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електронних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документів</w:t>
      </w:r>
      <w:proofErr w:type="spellEnd"/>
      <w:r>
        <w:rPr>
          <w:b/>
        </w:rPr>
        <w:t xml:space="preserve"> до ФССУ</w:t>
      </w:r>
    </w:p>
    <w:p w:rsidR="00A307ED" w:rsidRDefault="00A307ED" w:rsidP="00A307ED">
      <w:pPr>
        <w:spacing w:after="240"/>
        <w:ind w:firstLine="851"/>
        <w:jc w:val="both"/>
      </w:pPr>
      <w:r w:rsidRPr="0087331A">
        <w:lastRenderedPageBreak/>
        <w:t xml:space="preserve">Для </w:t>
      </w:r>
      <w:proofErr w:type="spellStart"/>
      <w:r w:rsidRPr="0087331A">
        <w:t>подання</w:t>
      </w:r>
      <w:proofErr w:type="spellEnd"/>
      <w:r w:rsidRPr="0087331A">
        <w:t xml:space="preserve"> до Фонду </w:t>
      </w:r>
      <w:proofErr w:type="spellStart"/>
      <w:proofErr w:type="gramStart"/>
      <w:r w:rsidRPr="0087331A">
        <w:t>соц</w:t>
      </w:r>
      <w:proofErr w:type="gramEnd"/>
      <w:r w:rsidRPr="0087331A">
        <w:t>іального</w:t>
      </w:r>
      <w:proofErr w:type="spellEnd"/>
      <w:r w:rsidRPr="0087331A">
        <w:t xml:space="preserve"> </w:t>
      </w:r>
      <w:proofErr w:type="spellStart"/>
      <w:r w:rsidRPr="0087331A">
        <w:t>страхування</w:t>
      </w:r>
      <w:proofErr w:type="spellEnd"/>
      <w:r w:rsidRPr="0087331A">
        <w:t xml:space="preserve"> </w:t>
      </w:r>
      <w:proofErr w:type="spellStart"/>
      <w:r w:rsidRPr="0087331A">
        <w:t>України</w:t>
      </w:r>
      <w:proofErr w:type="spellEnd"/>
      <w:r w:rsidRPr="0087331A">
        <w:t xml:space="preserve"> </w:t>
      </w:r>
      <w:proofErr w:type="spellStart"/>
      <w:r w:rsidRPr="0087331A">
        <w:t>електронних</w:t>
      </w:r>
      <w:proofErr w:type="spellEnd"/>
      <w:r w:rsidRPr="0087331A">
        <w:t xml:space="preserve"> </w:t>
      </w:r>
      <w:proofErr w:type="spellStart"/>
      <w:r w:rsidRPr="0087331A">
        <w:t>документів</w:t>
      </w:r>
      <w:proofErr w:type="spellEnd"/>
      <w:r>
        <w:t xml:space="preserve">,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заяв-розрахунків</w:t>
      </w:r>
      <w:proofErr w:type="spellEnd"/>
      <w:r>
        <w:t xml:space="preserve"> на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 </w:t>
      </w:r>
      <w:proofErr w:type="spellStart"/>
      <w:r>
        <w:t>працівникам</w:t>
      </w:r>
      <w:proofErr w:type="spellEnd"/>
      <w:r>
        <w:t>,</w:t>
      </w:r>
      <w:r w:rsidRPr="0087331A">
        <w:t xml:space="preserve"> </w:t>
      </w:r>
      <w:proofErr w:type="spellStart"/>
      <w:r w:rsidRPr="0087331A">
        <w:t>страхувальники</w:t>
      </w:r>
      <w:proofErr w:type="spellEnd"/>
      <w:r w:rsidRPr="0087331A">
        <w:t xml:space="preserve"> (</w:t>
      </w:r>
      <w:proofErr w:type="spellStart"/>
      <w:r w:rsidRPr="0087331A">
        <w:t>роботодавці</w:t>
      </w:r>
      <w:proofErr w:type="spellEnd"/>
      <w:r w:rsidRPr="0087331A">
        <w:t xml:space="preserve">) </w:t>
      </w:r>
      <w:proofErr w:type="spellStart"/>
      <w:r w:rsidRPr="0087331A">
        <w:t>мають</w:t>
      </w:r>
      <w:proofErr w:type="spellEnd"/>
      <w:r w:rsidRPr="0087331A">
        <w:t xml:space="preserve"> </w:t>
      </w:r>
      <w:proofErr w:type="spellStart"/>
      <w:r w:rsidRPr="0087331A">
        <w:t>укласти</w:t>
      </w:r>
      <w:proofErr w:type="spellEnd"/>
      <w:r w:rsidRPr="0087331A">
        <w:t xml:space="preserve"> </w:t>
      </w:r>
      <w:proofErr w:type="spellStart"/>
      <w:r w:rsidRPr="0087331A">
        <w:t>із</w:t>
      </w:r>
      <w:proofErr w:type="spellEnd"/>
      <w:r>
        <w:t xml:space="preserve"> </w:t>
      </w:r>
      <w:proofErr w:type="spellStart"/>
      <w:r>
        <w:t>відділенням</w:t>
      </w:r>
      <w:proofErr w:type="spellEnd"/>
      <w:r w:rsidRPr="0087331A">
        <w:t xml:space="preserve"> </w:t>
      </w:r>
      <w:proofErr w:type="spellStart"/>
      <w:r w:rsidRPr="0087331A">
        <w:t>робоч</w:t>
      </w:r>
      <w:r>
        <w:t>ого</w:t>
      </w:r>
      <w:proofErr w:type="spellEnd"/>
      <w:r w:rsidRPr="0087331A">
        <w:t xml:space="preserve"> орган</w:t>
      </w:r>
      <w:r>
        <w:t>у</w:t>
      </w:r>
      <w:r w:rsidRPr="0087331A">
        <w:t xml:space="preserve"> </w:t>
      </w:r>
      <w:proofErr w:type="spellStart"/>
      <w:r w:rsidRPr="0087331A">
        <w:t>виконавчої</w:t>
      </w:r>
      <w:proofErr w:type="spellEnd"/>
      <w:r w:rsidRPr="0087331A">
        <w:t xml:space="preserve"> </w:t>
      </w:r>
      <w:proofErr w:type="spellStart"/>
      <w:r w:rsidRPr="0087331A">
        <w:t>дирекції</w:t>
      </w:r>
      <w:proofErr w:type="spellEnd"/>
      <w:r w:rsidRPr="0087331A">
        <w:t xml:space="preserve"> ФССУ </w:t>
      </w:r>
      <w:proofErr w:type="spellStart"/>
      <w:r w:rsidRPr="0087331A">
        <w:t>відповідний</w:t>
      </w:r>
      <w:proofErr w:type="spellEnd"/>
      <w:r w:rsidRPr="0087331A">
        <w:t xml:space="preserve"> </w:t>
      </w:r>
      <w:proofErr w:type="spellStart"/>
      <w:r w:rsidRPr="0087331A">
        <w:t>договір</w:t>
      </w:r>
      <w:proofErr w:type="spellEnd"/>
      <w:r w:rsidRPr="0087331A">
        <w:t xml:space="preserve">. </w:t>
      </w:r>
    </w:p>
    <w:p w:rsidR="00A307ED" w:rsidRDefault="00A307ED" w:rsidP="00A307ED">
      <w:pPr>
        <w:spacing w:after="240"/>
        <w:ind w:firstLine="851"/>
        <w:jc w:val="both"/>
      </w:pPr>
      <w:r>
        <w:t xml:space="preserve">Наказом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від</w:t>
      </w:r>
      <w:proofErr w:type="spellEnd"/>
      <w:r>
        <w:t xml:space="preserve"> 26.08.2020 № 415-од </w:t>
      </w:r>
      <w:proofErr w:type="spellStart"/>
      <w:r>
        <w:t>зазначений</w:t>
      </w:r>
      <w:proofErr w:type="spellEnd"/>
      <w:r>
        <w:t xml:space="preserve"> </w:t>
      </w:r>
      <w:proofErr w:type="spellStart"/>
      <w:r>
        <w:t>примірний</w:t>
      </w:r>
      <w:proofErr w:type="spellEnd"/>
      <w:r>
        <w:t xml:space="preserve"> </w:t>
      </w:r>
      <w:proofErr w:type="spellStart"/>
      <w:r>
        <w:t>догові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 w:rsidRPr="0087331A">
        <w:t>щодо</w:t>
      </w:r>
      <w:proofErr w:type="spellEnd"/>
      <w:r w:rsidRPr="0087331A">
        <w:t xml:space="preserve"> </w:t>
      </w:r>
      <w:proofErr w:type="spellStart"/>
      <w:r w:rsidRPr="0087331A">
        <w:t>подання</w:t>
      </w:r>
      <w:proofErr w:type="spellEnd"/>
      <w:r w:rsidRPr="0087331A">
        <w:t xml:space="preserve"> </w:t>
      </w:r>
      <w:proofErr w:type="spellStart"/>
      <w:r w:rsidRPr="0087331A">
        <w:t>електронних</w:t>
      </w:r>
      <w:proofErr w:type="spellEnd"/>
      <w:r w:rsidRPr="0087331A">
        <w:t xml:space="preserve"> </w:t>
      </w:r>
      <w:proofErr w:type="spellStart"/>
      <w:r w:rsidRPr="0087331A">
        <w:t>документів</w:t>
      </w:r>
      <w:proofErr w:type="spellEnd"/>
      <w:r w:rsidRPr="0087331A"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затверджено</w:t>
      </w:r>
      <w:proofErr w:type="spellEnd"/>
      <w:r>
        <w:t xml:space="preserve"> у </w:t>
      </w:r>
      <w:proofErr w:type="spellStart"/>
      <w:r>
        <w:t>новій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. </w:t>
      </w:r>
      <w:proofErr w:type="spellStart"/>
      <w:r>
        <w:t>Внесені</w:t>
      </w:r>
      <w:proofErr w:type="spellEnd"/>
      <w:r>
        <w:t xml:space="preserve"> </w:t>
      </w:r>
      <w:proofErr w:type="spellStart"/>
      <w:r>
        <w:t>зміни</w:t>
      </w:r>
      <w:proofErr w:type="spellEnd"/>
      <w:r>
        <w:t xml:space="preserve"> </w:t>
      </w:r>
      <w:proofErr w:type="spellStart"/>
      <w:r>
        <w:t>приводять</w:t>
      </w:r>
      <w:proofErr w:type="spellEnd"/>
      <w:r>
        <w:t xml:space="preserve"> </w:t>
      </w:r>
      <w:proofErr w:type="spellStart"/>
      <w:r>
        <w:t>договір</w:t>
      </w:r>
      <w:proofErr w:type="spellEnd"/>
      <w:r>
        <w:t xml:space="preserve"> у </w:t>
      </w:r>
      <w:proofErr w:type="spellStart"/>
      <w:r>
        <w:t>відповідність</w:t>
      </w:r>
      <w:proofErr w:type="spellEnd"/>
      <w:r>
        <w:t xml:space="preserve"> до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електронні</w:t>
      </w:r>
      <w:proofErr w:type="spellEnd"/>
      <w:r>
        <w:t xml:space="preserve"> </w:t>
      </w:r>
      <w:proofErr w:type="spellStart"/>
      <w:r>
        <w:t>довірчі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>».</w:t>
      </w:r>
    </w:p>
    <w:p w:rsidR="00A307ED" w:rsidRDefault="00A307ED" w:rsidP="00A307ED">
      <w:pPr>
        <w:spacing w:after="240"/>
        <w:ind w:firstLine="851"/>
        <w:jc w:val="both"/>
      </w:pPr>
      <w:r>
        <w:t xml:space="preserve">Договори </w:t>
      </w:r>
      <w:r w:rsidRPr="007F1146">
        <w:rPr>
          <w:rFonts w:hint="eastAsia"/>
        </w:rPr>
        <w:t>про</w:t>
      </w:r>
      <w:r w:rsidRPr="007F1146">
        <w:t xml:space="preserve"> </w:t>
      </w:r>
      <w:proofErr w:type="spellStart"/>
      <w:r w:rsidRPr="007F1146">
        <w:rPr>
          <w:rFonts w:hint="eastAsia"/>
        </w:rPr>
        <w:t>подання</w:t>
      </w:r>
      <w:proofErr w:type="spellEnd"/>
      <w:r w:rsidRPr="007F1146">
        <w:t xml:space="preserve"> </w:t>
      </w:r>
      <w:proofErr w:type="spellStart"/>
      <w:r w:rsidRPr="007F1146">
        <w:rPr>
          <w:rFonts w:hint="eastAsia"/>
        </w:rPr>
        <w:t>електронних</w:t>
      </w:r>
      <w:proofErr w:type="spellEnd"/>
      <w:r w:rsidRPr="007F1146">
        <w:t xml:space="preserve"> </w:t>
      </w:r>
      <w:proofErr w:type="spellStart"/>
      <w:r w:rsidRPr="007F1146">
        <w:rPr>
          <w:rFonts w:hint="eastAsia"/>
        </w:rPr>
        <w:t>документів</w:t>
      </w:r>
      <w:proofErr w:type="spellEnd"/>
      <w:r w:rsidRPr="007F1146">
        <w:t xml:space="preserve"> </w:t>
      </w:r>
      <w:r w:rsidRPr="007F1146">
        <w:rPr>
          <w:rFonts w:hint="eastAsia"/>
        </w:rPr>
        <w:t>до</w:t>
      </w:r>
      <w:r w:rsidRPr="007F1146">
        <w:t xml:space="preserve"> </w:t>
      </w:r>
      <w:r w:rsidRPr="007F1146">
        <w:rPr>
          <w:rFonts w:hint="eastAsia"/>
        </w:rPr>
        <w:t>Фонду</w:t>
      </w:r>
      <w:r w:rsidRPr="007F1146">
        <w:t xml:space="preserve"> </w:t>
      </w:r>
      <w:proofErr w:type="spellStart"/>
      <w:proofErr w:type="gramStart"/>
      <w:r w:rsidRPr="007F1146">
        <w:rPr>
          <w:rFonts w:hint="eastAsia"/>
        </w:rPr>
        <w:t>соц</w:t>
      </w:r>
      <w:proofErr w:type="gramEnd"/>
      <w:r w:rsidRPr="007F1146">
        <w:rPr>
          <w:rFonts w:hint="eastAsia"/>
        </w:rPr>
        <w:t>іального</w:t>
      </w:r>
      <w:proofErr w:type="spellEnd"/>
      <w:r w:rsidRPr="007F1146">
        <w:t xml:space="preserve"> </w:t>
      </w:r>
      <w:proofErr w:type="spellStart"/>
      <w:r w:rsidRPr="007F1146">
        <w:rPr>
          <w:rFonts w:hint="eastAsia"/>
        </w:rPr>
        <w:t>страхування</w:t>
      </w:r>
      <w:proofErr w:type="spellEnd"/>
      <w:r w:rsidRPr="007F1146">
        <w:t xml:space="preserve"> </w:t>
      </w:r>
      <w:proofErr w:type="spellStart"/>
      <w:r w:rsidRPr="007F1146">
        <w:rPr>
          <w:rFonts w:hint="eastAsia"/>
        </w:rPr>
        <w:t>України</w:t>
      </w:r>
      <w:proofErr w:type="spellEnd"/>
      <w:r>
        <w:t xml:space="preserve">, </w:t>
      </w:r>
      <w:proofErr w:type="spellStart"/>
      <w:r>
        <w:t>укладені</w:t>
      </w:r>
      <w:proofErr w:type="spellEnd"/>
      <w:r>
        <w:t xml:space="preserve"> в </w:t>
      </w:r>
      <w:proofErr w:type="spellStart"/>
      <w:r>
        <w:t>попередні</w:t>
      </w:r>
      <w:proofErr w:type="spellEnd"/>
      <w:r>
        <w:t xml:space="preserve"> </w:t>
      </w:r>
      <w:proofErr w:type="spellStart"/>
      <w:r>
        <w:t>періоди</w:t>
      </w:r>
      <w:proofErr w:type="spellEnd"/>
      <w:r>
        <w:t xml:space="preserve">, </w:t>
      </w:r>
      <w:proofErr w:type="spellStart"/>
      <w:r>
        <w:t>є</w:t>
      </w:r>
      <w:proofErr w:type="spellEnd"/>
      <w:r>
        <w:t xml:space="preserve"> </w:t>
      </w:r>
      <w:proofErr w:type="spellStart"/>
      <w:r>
        <w:t>чинними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не </w:t>
      </w:r>
      <w:proofErr w:type="spellStart"/>
      <w:r>
        <w:t>потребують</w:t>
      </w:r>
      <w:proofErr w:type="spellEnd"/>
      <w:r>
        <w:t xml:space="preserve"> </w:t>
      </w:r>
      <w:proofErr w:type="spellStart"/>
      <w:r>
        <w:t>переоформлення</w:t>
      </w:r>
      <w:proofErr w:type="spellEnd"/>
      <w:r>
        <w:t>.</w:t>
      </w:r>
    </w:p>
    <w:p w:rsidR="00A307ED" w:rsidRDefault="00A307ED" w:rsidP="00A307ED">
      <w:pPr>
        <w:spacing w:after="240"/>
        <w:ind w:firstLine="851"/>
        <w:jc w:val="both"/>
      </w:pPr>
      <w:proofErr w:type="spellStart"/>
      <w:r w:rsidRPr="007F1146">
        <w:rPr>
          <w:rFonts w:hint="eastAsia"/>
        </w:rPr>
        <w:t>Дія</w:t>
      </w:r>
      <w:proofErr w:type="spellEnd"/>
      <w:r w:rsidRPr="007F1146">
        <w:t xml:space="preserve"> </w:t>
      </w:r>
      <w:r>
        <w:t>д</w:t>
      </w:r>
      <w:r w:rsidRPr="007F1146">
        <w:rPr>
          <w:rFonts w:hint="eastAsia"/>
        </w:rPr>
        <w:t>оговору</w:t>
      </w:r>
      <w:r w:rsidRPr="007F1146">
        <w:t xml:space="preserve"> </w:t>
      </w:r>
      <w:proofErr w:type="spellStart"/>
      <w:r w:rsidRPr="007F1146">
        <w:rPr>
          <w:rFonts w:hint="eastAsia"/>
        </w:rPr>
        <w:t>поширюється</w:t>
      </w:r>
      <w:proofErr w:type="spellEnd"/>
      <w:r w:rsidRPr="007F1146">
        <w:t xml:space="preserve"> </w:t>
      </w:r>
      <w:r w:rsidRPr="007F1146">
        <w:rPr>
          <w:rFonts w:hint="eastAsia"/>
        </w:rPr>
        <w:t>на</w:t>
      </w:r>
      <w:r w:rsidRPr="007F1146">
        <w:t xml:space="preserve"> </w:t>
      </w:r>
      <w:proofErr w:type="spellStart"/>
      <w:r w:rsidRPr="007F1146">
        <w:rPr>
          <w:rFonts w:hint="eastAsia"/>
        </w:rPr>
        <w:t>заяв</w:t>
      </w:r>
      <w:r>
        <w:t>у</w:t>
      </w:r>
      <w:r w:rsidRPr="007F1146">
        <w:t>-</w:t>
      </w:r>
      <w:r w:rsidRPr="007F1146">
        <w:rPr>
          <w:rFonts w:hint="eastAsia"/>
        </w:rPr>
        <w:t>розрахунок</w:t>
      </w:r>
      <w:proofErr w:type="spellEnd"/>
      <w:r w:rsidRPr="007F1146">
        <w:t xml:space="preserve"> </w:t>
      </w:r>
      <w:r w:rsidRPr="007F1146">
        <w:rPr>
          <w:rFonts w:hint="eastAsia"/>
        </w:rPr>
        <w:t>та</w:t>
      </w:r>
      <w:r w:rsidRPr="007F1146">
        <w:t xml:space="preserve"> </w:t>
      </w:r>
      <w:proofErr w:type="spellStart"/>
      <w:r w:rsidRPr="007F1146">
        <w:rPr>
          <w:rFonts w:hint="eastAsia"/>
        </w:rPr>
        <w:t>повідомлення</w:t>
      </w:r>
      <w:proofErr w:type="spellEnd"/>
      <w:r w:rsidRPr="007F1146">
        <w:t xml:space="preserve"> </w:t>
      </w:r>
      <w:r w:rsidRPr="007F1146">
        <w:rPr>
          <w:rFonts w:hint="eastAsia"/>
        </w:rPr>
        <w:t>про</w:t>
      </w:r>
      <w:r w:rsidRPr="007F1146">
        <w:t xml:space="preserve"> </w:t>
      </w:r>
      <w:proofErr w:type="spellStart"/>
      <w:r w:rsidRPr="007F1146">
        <w:rPr>
          <w:rFonts w:hint="eastAsia"/>
        </w:rPr>
        <w:t>виплату</w:t>
      </w:r>
      <w:proofErr w:type="spellEnd"/>
      <w:r w:rsidRPr="007F1146">
        <w:t xml:space="preserve"> </w:t>
      </w:r>
      <w:proofErr w:type="spellStart"/>
      <w:r w:rsidRPr="007F1146">
        <w:rPr>
          <w:rFonts w:hint="eastAsia"/>
        </w:rPr>
        <w:t>коштів</w:t>
      </w:r>
      <w:proofErr w:type="spellEnd"/>
      <w:r w:rsidRPr="007F1146">
        <w:t xml:space="preserve"> </w:t>
      </w:r>
      <w:proofErr w:type="spellStart"/>
      <w:r w:rsidRPr="007F1146">
        <w:rPr>
          <w:rFonts w:hint="eastAsia"/>
        </w:rPr>
        <w:t>застрахованим</w:t>
      </w:r>
      <w:proofErr w:type="spellEnd"/>
      <w:r w:rsidRPr="007F1146">
        <w:t xml:space="preserve"> </w:t>
      </w:r>
      <w:r w:rsidRPr="007F1146">
        <w:rPr>
          <w:rFonts w:hint="eastAsia"/>
        </w:rPr>
        <w:t>особам</w:t>
      </w:r>
      <w:r w:rsidRPr="007F1146">
        <w:t xml:space="preserve"> </w:t>
      </w:r>
      <w:r w:rsidRPr="007F1146">
        <w:rPr>
          <w:rFonts w:hint="eastAsia"/>
        </w:rPr>
        <w:t>за</w:t>
      </w:r>
      <w:r w:rsidRPr="007F1146">
        <w:t xml:space="preserve"> </w:t>
      </w:r>
      <w:r w:rsidRPr="007F1146">
        <w:rPr>
          <w:rFonts w:hint="eastAsia"/>
        </w:rPr>
        <w:t>формами</w:t>
      </w:r>
      <w:r w:rsidRPr="007F1146">
        <w:t xml:space="preserve"> </w:t>
      </w:r>
      <w:proofErr w:type="spellStart"/>
      <w:r w:rsidRPr="007F1146">
        <w:rPr>
          <w:rFonts w:hint="eastAsia"/>
        </w:rPr>
        <w:t>згідно</w:t>
      </w:r>
      <w:proofErr w:type="spellEnd"/>
      <w:r w:rsidRPr="007F1146">
        <w:t xml:space="preserve"> </w:t>
      </w:r>
      <w:proofErr w:type="spellStart"/>
      <w:r w:rsidRPr="007F1146">
        <w:rPr>
          <w:rFonts w:hint="eastAsia"/>
        </w:rPr>
        <w:t>із</w:t>
      </w:r>
      <w:proofErr w:type="spellEnd"/>
      <w:r w:rsidRPr="007F1146">
        <w:t xml:space="preserve"> </w:t>
      </w:r>
      <w:r w:rsidRPr="007F1146">
        <w:rPr>
          <w:rFonts w:hint="eastAsia"/>
        </w:rPr>
        <w:t>Порядком</w:t>
      </w:r>
      <w:r w:rsidRPr="007F1146">
        <w:t xml:space="preserve"> </w:t>
      </w:r>
      <w:proofErr w:type="spellStart"/>
      <w:r w:rsidRPr="007F1146">
        <w:rPr>
          <w:rFonts w:hint="eastAsia"/>
        </w:rPr>
        <w:t>фінансування</w:t>
      </w:r>
      <w:proofErr w:type="spellEnd"/>
      <w:r w:rsidRPr="007F1146">
        <w:t xml:space="preserve"> </w:t>
      </w:r>
      <w:proofErr w:type="spellStart"/>
      <w:r w:rsidRPr="007F1146">
        <w:rPr>
          <w:rFonts w:hint="eastAsia"/>
        </w:rPr>
        <w:t>страхувальників</w:t>
      </w:r>
      <w:proofErr w:type="spellEnd"/>
      <w:r w:rsidRPr="007F1146">
        <w:t xml:space="preserve"> </w:t>
      </w:r>
      <w:r w:rsidRPr="007F1146">
        <w:rPr>
          <w:rFonts w:hint="eastAsia"/>
        </w:rPr>
        <w:t>для</w:t>
      </w:r>
      <w:r w:rsidRPr="007F1146">
        <w:t xml:space="preserve"> </w:t>
      </w:r>
      <w:proofErr w:type="spellStart"/>
      <w:r w:rsidRPr="007F1146">
        <w:rPr>
          <w:rFonts w:hint="eastAsia"/>
        </w:rPr>
        <w:t>надання</w:t>
      </w:r>
      <w:proofErr w:type="spellEnd"/>
      <w:r w:rsidRPr="007F1146">
        <w:t xml:space="preserve"> </w:t>
      </w:r>
      <w:proofErr w:type="spellStart"/>
      <w:r w:rsidRPr="007F1146">
        <w:rPr>
          <w:rFonts w:hint="eastAsia"/>
        </w:rPr>
        <w:t>матеріального</w:t>
      </w:r>
      <w:proofErr w:type="spellEnd"/>
      <w:r w:rsidRPr="007F1146">
        <w:t xml:space="preserve"> </w:t>
      </w:r>
      <w:proofErr w:type="spellStart"/>
      <w:r w:rsidRPr="007F1146">
        <w:rPr>
          <w:rFonts w:hint="eastAsia"/>
        </w:rPr>
        <w:t>забезпечення</w:t>
      </w:r>
      <w:proofErr w:type="spellEnd"/>
      <w:r w:rsidRPr="007F1146">
        <w:t xml:space="preserve"> </w:t>
      </w:r>
      <w:proofErr w:type="spellStart"/>
      <w:r w:rsidRPr="007F1146">
        <w:rPr>
          <w:rFonts w:hint="eastAsia"/>
        </w:rPr>
        <w:t>застрахованим</w:t>
      </w:r>
      <w:proofErr w:type="spellEnd"/>
      <w:r w:rsidRPr="007F1146">
        <w:t xml:space="preserve"> </w:t>
      </w:r>
      <w:r w:rsidRPr="007F1146">
        <w:rPr>
          <w:rFonts w:hint="eastAsia"/>
        </w:rPr>
        <w:t>особам</w:t>
      </w:r>
      <w:r w:rsidRPr="007F1146">
        <w:t xml:space="preserve"> </w:t>
      </w:r>
      <w:r w:rsidRPr="007F1146">
        <w:rPr>
          <w:rFonts w:hint="eastAsia"/>
        </w:rPr>
        <w:t>у</w:t>
      </w:r>
      <w:r w:rsidRPr="007F1146">
        <w:t xml:space="preserve"> </w:t>
      </w:r>
      <w:proofErr w:type="spellStart"/>
      <w:r w:rsidRPr="007F1146">
        <w:rPr>
          <w:rFonts w:hint="eastAsia"/>
        </w:rPr>
        <w:t>зв’язку</w:t>
      </w:r>
      <w:proofErr w:type="spellEnd"/>
      <w:r w:rsidRPr="007F1146">
        <w:t xml:space="preserve"> </w:t>
      </w:r>
      <w:proofErr w:type="spellStart"/>
      <w:r w:rsidRPr="007F1146">
        <w:rPr>
          <w:rFonts w:hint="eastAsia"/>
        </w:rPr>
        <w:t>з</w:t>
      </w:r>
      <w:proofErr w:type="spellEnd"/>
      <w:r w:rsidRPr="007F1146">
        <w:t xml:space="preserve"> </w:t>
      </w:r>
      <w:proofErr w:type="spellStart"/>
      <w:r w:rsidRPr="007F1146">
        <w:rPr>
          <w:rFonts w:hint="eastAsia"/>
        </w:rPr>
        <w:t>тимчасовою</w:t>
      </w:r>
      <w:proofErr w:type="spellEnd"/>
      <w:r w:rsidRPr="007F1146">
        <w:t xml:space="preserve"> </w:t>
      </w:r>
      <w:proofErr w:type="spellStart"/>
      <w:r w:rsidRPr="007F1146">
        <w:rPr>
          <w:rFonts w:hint="eastAsia"/>
        </w:rPr>
        <w:t>втратою</w:t>
      </w:r>
      <w:proofErr w:type="spellEnd"/>
      <w:r w:rsidRPr="007F1146">
        <w:t xml:space="preserve"> </w:t>
      </w:r>
      <w:proofErr w:type="spellStart"/>
      <w:r w:rsidRPr="007F1146">
        <w:rPr>
          <w:rFonts w:hint="eastAsia"/>
        </w:rPr>
        <w:t>працездатності</w:t>
      </w:r>
      <w:proofErr w:type="spellEnd"/>
      <w:r w:rsidRPr="007F1146">
        <w:t xml:space="preserve"> </w:t>
      </w:r>
      <w:r w:rsidRPr="007F1146">
        <w:rPr>
          <w:rFonts w:hint="eastAsia"/>
        </w:rPr>
        <w:t>та</w:t>
      </w:r>
      <w:r w:rsidRPr="007F1146">
        <w:t xml:space="preserve"> </w:t>
      </w:r>
      <w:proofErr w:type="spellStart"/>
      <w:r w:rsidRPr="007F1146">
        <w:rPr>
          <w:rFonts w:hint="eastAsia"/>
        </w:rPr>
        <w:t>окремих</w:t>
      </w:r>
      <w:proofErr w:type="spellEnd"/>
      <w:r w:rsidRPr="007F1146">
        <w:t xml:space="preserve"> </w:t>
      </w:r>
      <w:proofErr w:type="spellStart"/>
      <w:r w:rsidRPr="007F1146">
        <w:rPr>
          <w:rFonts w:hint="eastAsia"/>
        </w:rPr>
        <w:t>виплат</w:t>
      </w:r>
      <w:proofErr w:type="spellEnd"/>
      <w:r w:rsidRPr="007F1146">
        <w:t xml:space="preserve"> </w:t>
      </w:r>
      <w:proofErr w:type="spellStart"/>
      <w:r w:rsidRPr="007F1146">
        <w:rPr>
          <w:rFonts w:hint="eastAsia"/>
        </w:rPr>
        <w:t>потерпілим</w:t>
      </w:r>
      <w:proofErr w:type="spellEnd"/>
      <w:r w:rsidRPr="007F1146">
        <w:t xml:space="preserve"> </w:t>
      </w:r>
      <w:r w:rsidRPr="007F1146">
        <w:rPr>
          <w:rFonts w:hint="eastAsia"/>
        </w:rPr>
        <w:t>на</w:t>
      </w:r>
      <w:r w:rsidRPr="007F1146">
        <w:t xml:space="preserve"> </w:t>
      </w:r>
      <w:proofErr w:type="spellStart"/>
      <w:r w:rsidRPr="007F1146">
        <w:rPr>
          <w:rFonts w:hint="eastAsia"/>
        </w:rPr>
        <w:t>виробництві</w:t>
      </w:r>
      <w:proofErr w:type="spellEnd"/>
      <w:r w:rsidRPr="007F1146">
        <w:t xml:space="preserve"> </w:t>
      </w:r>
      <w:r w:rsidRPr="007F1146">
        <w:rPr>
          <w:rFonts w:hint="eastAsia"/>
        </w:rPr>
        <w:t>за</w:t>
      </w:r>
      <w:r w:rsidRPr="007F1146">
        <w:t xml:space="preserve"> </w:t>
      </w:r>
      <w:proofErr w:type="spellStart"/>
      <w:r w:rsidRPr="007F1146">
        <w:rPr>
          <w:rFonts w:hint="eastAsia"/>
        </w:rPr>
        <w:t>рахунок</w:t>
      </w:r>
      <w:proofErr w:type="spellEnd"/>
      <w:r w:rsidRPr="007F1146">
        <w:t xml:space="preserve"> </w:t>
      </w:r>
      <w:proofErr w:type="spellStart"/>
      <w:r w:rsidRPr="007F1146">
        <w:rPr>
          <w:rFonts w:hint="eastAsia"/>
        </w:rPr>
        <w:t>коштів</w:t>
      </w:r>
      <w:proofErr w:type="spellEnd"/>
      <w:r w:rsidRPr="007F1146">
        <w:t xml:space="preserve"> </w:t>
      </w:r>
      <w:r w:rsidRPr="007F1146">
        <w:rPr>
          <w:rFonts w:hint="eastAsia"/>
        </w:rPr>
        <w:t>Фонду</w:t>
      </w:r>
      <w:r w:rsidRPr="007F1146">
        <w:t xml:space="preserve"> </w:t>
      </w:r>
      <w:proofErr w:type="spellStart"/>
      <w:proofErr w:type="gramStart"/>
      <w:r w:rsidRPr="007F1146">
        <w:rPr>
          <w:rFonts w:hint="eastAsia"/>
        </w:rPr>
        <w:t>соц</w:t>
      </w:r>
      <w:proofErr w:type="gramEnd"/>
      <w:r w:rsidRPr="007F1146">
        <w:rPr>
          <w:rFonts w:hint="eastAsia"/>
        </w:rPr>
        <w:t>іального</w:t>
      </w:r>
      <w:proofErr w:type="spellEnd"/>
      <w:r w:rsidRPr="007F1146">
        <w:t xml:space="preserve"> </w:t>
      </w:r>
      <w:proofErr w:type="spellStart"/>
      <w:r w:rsidRPr="007F1146">
        <w:rPr>
          <w:rFonts w:hint="eastAsia"/>
        </w:rPr>
        <w:t>страхування</w:t>
      </w:r>
      <w:proofErr w:type="spellEnd"/>
      <w:r w:rsidRPr="007F1146">
        <w:t xml:space="preserve"> </w:t>
      </w:r>
      <w:proofErr w:type="spellStart"/>
      <w:r w:rsidRPr="007F1146">
        <w:rPr>
          <w:rFonts w:hint="eastAsia"/>
        </w:rPr>
        <w:t>України</w:t>
      </w:r>
      <w:proofErr w:type="spellEnd"/>
      <w:r w:rsidRPr="007F1146">
        <w:t xml:space="preserve">, </w:t>
      </w:r>
      <w:proofErr w:type="spellStart"/>
      <w:r w:rsidRPr="007F1146">
        <w:rPr>
          <w:rFonts w:hint="eastAsia"/>
        </w:rPr>
        <w:t>затверджені</w:t>
      </w:r>
      <w:proofErr w:type="spellEnd"/>
      <w:r w:rsidRPr="007F1146">
        <w:t xml:space="preserve"> </w:t>
      </w:r>
      <w:proofErr w:type="spellStart"/>
      <w:r w:rsidRPr="007F1146">
        <w:rPr>
          <w:rFonts w:hint="eastAsia"/>
        </w:rPr>
        <w:t>постановою</w:t>
      </w:r>
      <w:proofErr w:type="spellEnd"/>
      <w:r w:rsidRPr="007F1146">
        <w:t xml:space="preserve"> </w:t>
      </w:r>
      <w:proofErr w:type="spellStart"/>
      <w:r w:rsidRPr="007F1146">
        <w:rPr>
          <w:rFonts w:hint="eastAsia"/>
        </w:rPr>
        <w:t>правління</w:t>
      </w:r>
      <w:proofErr w:type="spellEnd"/>
      <w:r w:rsidRPr="007F1146">
        <w:t xml:space="preserve"> </w:t>
      </w:r>
      <w:r w:rsidRPr="007F1146">
        <w:rPr>
          <w:rFonts w:hint="eastAsia"/>
        </w:rPr>
        <w:t>Фонду</w:t>
      </w:r>
      <w:r w:rsidRPr="007F1146">
        <w:t xml:space="preserve"> </w:t>
      </w:r>
      <w:proofErr w:type="spellStart"/>
      <w:proofErr w:type="gramStart"/>
      <w:r w:rsidRPr="007F1146">
        <w:rPr>
          <w:rFonts w:hint="eastAsia"/>
        </w:rPr>
        <w:t>соц</w:t>
      </w:r>
      <w:proofErr w:type="gramEnd"/>
      <w:r w:rsidRPr="007F1146">
        <w:rPr>
          <w:rFonts w:hint="eastAsia"/>
        </w:rPr>
        <w:t>іального</w:t>
      </w:r>
      <w:proofErr w:type="spellEnd"/>
      <w:r w:rsidRPr="007F1146">
        <w:t xml:space="preserve"> </w:t>
      </w:r>
      <w:proofErr w:type="spellStart"/>
      <w:r w:rsidRPr="007F1146">
        <w:rPr>
          <w:rFonts w:hint="eastAsia"/>
        </w:rPr>
        <w:t>страхування</w:t>
      </w:r>
      <w:proofErr w:type="spellEnd"/>
      <w:r w:rsidRPr="007F1146">
        <w:t xml:space="preserve"> </w:t>
      </w:r>
      <w:proofErr w:type="spellStart"/>
      <w:r w:rsidRPr="007F1146">
        <w:rPr>
          <w:rFonts w:hint="eastAsia"/>
        </w:rPr>
        <w:t>України</w:t>
      </w:r>
      <w:proofErr w:type="spellEnd"/>
      <w:r w:rsidRPr="007F1146">
        <w:t xml:space="preserve"> </w:t>
      </w:r>
      <w:proofErr w:type="spellStart"/>
      <w:r w:rsidRPr="007F1146">
        <w:rPr>
          <w:rFonts w:hint="eastAsia"/>
        </w:rPr>
        <w:t>від</w:t>
      </w:r>
      <w:proofErr w:type="spellEnd"/>
      <w:r w:rsidRPr="007F1146">
        <w:t xml:space="preserve"> 19.07.2018 </w:t>
      </w:r>
      <w:r w:rsidRPr="007F1146">
        <w:rPr>
          <w:rFonts w:hint="eastAsia"/>
        </w:rPr>
        <w:t>№</w:t>
      </w:r>
      <w:r w:rsidRPr="007F1146">
        <w:t xml:space="preserve"> 12.</w:t>
      </w:r>
    </w:p>
    <w:p w:rsidR="00A307ED" w:rsidRPr="00FC2A60" w:rsidRDefault="00A307ED" w:rsidP="00A307ED">
      <w:pPr>
        <w:spacing w:after="240"/>
        <w:ind w:firstLine="851"/>
        <w:jc w:val="both"/>
        <w:rPr>
          <w:color w:val="0070C0"/>
          <w:u w:val="single"/>
        </w:rPr>
      </w:pPr>
      <w:hyperlink r:id="rId4" w:history="1">
        <w:proofErr w:type="spellStart"/>
        <w:r w:rsidRPr="009420D0">
          <w:rPr>
            <w:rStyle w:val="a3"/>
          </w:rPr>
          <w:t>Примірний</w:t>
        </w:r>
        <w:proofErr w:type="spellEnd"/>
        <w:r w:rsidRPr="009420D0">
          <w:rPr>
            <w:rStyle w:val="a3"/>
          </w:rPr>
          <w:t xml:space="preserve"> </w:t>
        </w:r>
        <w:proofErr w:type="spellStart"/>
        <w:r w:rsidRPr="009420D0">
          <w:rPr>
            <w:rStyle w:val="a3"/>
          </w:rPr>
          <w:t>догові</w:t>
        </w:r>
        <w:proofErr w:type="gramStart"/>
        <w:r w:rsidRPr="009420D0">
          <w:rPr>
            <w:rStyle w:val="a3"/>
          </w:rPr>
          <w:t>р</w:t>
        </w:r>
        <w:proofErr w:type="spellEnd"/>
        <w:proofErr w:type="gramEnd"/>
      </w:hyperlink>
    </w:p>
    <w:p w:rsidR="00A307ED" w:rsidRDefault="00A307ED" w:rsidP="00A307ED">
      <w:pPr>
        <w:spacing w:after="240"/>
        <w:ind w:firstLine="851"/>
        <w:jc w:val="both"/>
      </w:pPr>
      <w:proofErr w:type="spellStart"/>
      <w:r>
        <w:t>Нагадаємо</w:t>
      </w:r>
      <w:proofErr w:type="spellEnd"/>
      <w:r>
        <w:t xml:space="preserve">, </w:t>
      </w:r>
      <w:proofErr w:type="spellStart"/>
      <w:r>
        <w:t>подання</w:t>
      </w:r>
      <w:proofErr w:type="spellEnd"/>
      <w:r>
        <w:t xml:space="preserve"> </w:t>
      </w:r>
      <w:proofErr w:type="spellStart"/>
      <w:r>
        <w:t>електронних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</w:t>
      </w:r>
      <w:proofErr w:type="spellStart"/>
      <w:r>
        <w:t>надає</w:t>
      </w:r>
      <w:proofErr w:type="spellEnd"/>
      <w:r>
        <w:t xml:space="preserve"> </w:t>
      </w:r>
      <w:proofErr w:type="spellStart"/>
      <w:r>
        <w:t>страхувальнику</w:t>
      </w:r>
      <w:proofErr w:type="spellEnd"/>
      <w:r>
        <w:t xml:space="preserve"> право не </w:t>
      </w:r>
      <w:proofErr w:type="spellStart"/>
      <w:r>
        <w:t>подавати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на </w:t>
      </w:r>
      <w:proofErr w:type="spellStart"/>
      <w:r>
        <w:t>паперових</w:t>
      </w:r>
      <w:proofErr w:type="spellEnd"/>
      <w:r>
        <w:t xml:space="preserve"> </w:t>
      </w:r>
      <w:proofErr w:type="spellStart"/>
      <w:r>
        <w:t>носіях</w:t>
      </w:r>
      <w:proofErr w:type="spellEnd"/>
      <w:r>
        <w:t xml:space="preserve">.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подання</w:t>
      </w:r>
      <w:proofErr w:type="spellEnd"/>
      <w:r>
        <w:t xml:space="preserve"> документа в </w:t>
      </w:r>
      <w:proofErr w:type="spellStart"/>
      <w:r>
        <w:t>електронному</w:t>
      </w:r>
      <w:proofErr w:type="spellEnd"/>
      <w:r>
        <w:t xml:space="preserve">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застосуванням</w:t>
      </w:r>
      <w:proofErr w:type="spellEnd"/>
      <w:r>
        <w:t xml:space="preserve"> </w:t>
      </w:r>
      <w:proofErr w:type="spellStart"/>
      <w:r>
        <w:t>електронного</w:t>
      </w:r>
      <w:proofErr w:type="spellEnd"/>
      <w:r>
        <w:t xml:space="preserve"> цифрового </w:t>
      </w:r>
      <w:proofErr w:type="spellStart"/>
      <w:proofErr w:type="gramStart"/>
      <w:r>
        <w:t>п</w:t>
      </w:r>
      <w:proofErr w:type="gramEnd"/>
      <w:r>
        <w:t>ідпису</w:t>
      </w:r>
      <w:proofErr w:type="spellEnd"/>
      <w:r>
        <w:t xml:space="preserve">, </w:t>
      </w:r>
      <w:proofErr w:type="spellStart"/>
      <w:r>
        <w:t>роздрукована</w:t>
      </w:r>
      <w:proofErr w:type="spellEnd"/>
      <w:r>
        <w:t xml:space="preserve"> </w:t>
      </w:r>
      <w:proofErr w:type="spellStart"/>
      <w:r>
        <w:t>заява-розрахунок</w:t>
      </w:r>
      <w:proofErr w:type="spellEnd"/>
      <w:r>
        <w:t xml:space="preserve"> разом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наданими</w:t>
      </w:r>
      <w:proofErr w:type="spellEnd"/>
      <w:r>
        <w:t xml:space="preserve"> </w:t>
      </w:r>
      <w:proofErr w:type="spellStart"/>
      <w:r>
        <w:t>застрахованими</w:t>
      </w:r>
      <w:proofErr w:type="spellEnd"/>
      <w:r>
        <w:t xml:space="preserve"> особами документами, на </w:t>
      </w:r>
      <w:proofErr w:type="spellStart"/>
      <w:r>
        <w:t>підставі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призначались</w:t>
      </w:r>
      <w:proofErr w:type="spellEnd"/>
      <w:r>
        <w:t xml:space="preserve"> </w:t>
      </w:r>
      <w:proofErr w:type="spellStart"/>
      <w:r>
        <w:t>окремі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та </w:t>
      </w:r>
      <w:proofErr w:type="spellStart"/>
      <w:r>
        <w:t>матеріальне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зберігається</w:t>
      </w:r>
      <w:proofErr w:type="spellEnd"/>
      <w:r>
        <w:t xml:space="preserve"> у </w:t>
      </w:r>
      <w:proofErr w:type="spellStart"/>
      <w:r>
        <w:t>страхувальника</w:t>
      </w:r>
      <w:proofErr w:type="spellEnd"/>
      <w:r>
        <w:t>.</w:t>
      </w:r>
    </w:p>
    <w:p w:rsidR="00A307ED" w:rsidRDefault="00A307ED" w:rsidP="00A307ED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 w:rsidRPr="005258C2">
        <w:rPr>
          <w:b/>
        </w:rPr>
        <w:t>Пресслужба</w:t>
      </w:r>
      <w:proofErr w:type="spellEnd"/>
      <w:r w:rsidRPr="005258C2">
        <w:rPr>
          <w:b/>
        </w:rPr>
        <w:t xml:space="preserve"> </w:t>
      </w:r>
      <w:proofErr w:type="spellStart"/>
      <w:r w:rsidRPr="005258C2">
        <w:rPr>
          <w:b/>
        </w:rPr>
        <w:t>виконавчої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дирекції</w:t>
      </w:r>
      <w:proofErr w:type="spellEnd"/>
      <w:r w:rsidRPr="00ED4322">
        <w:rPr>
          <w:b/>
          <w:szCs w:val="28"/>
        </w:rPr>
        <w:t xml:space="preserve"> </w:t>
      </w:r>
      <w:r w:rsidRPr="00ED4322">
        <w:rPr>
          <w:b/>
          <w:szCs w:val="28"/>
        </w:rPr>
        <w:br/>
        <w:t xml:space="preserve">Фонду </w:t>
      </w:r>
      <w:proofErr w:type="spellStart"/>
      <w:proofErr w:type="gramStart"/>
      <w:r w:rsidRPr="00ED4322">
        <w:rPr>
          <w:b/>
          <w:szCs w:val="28"/>
        </w:rPr>
        <w:t>соц</w:t>
      </w:r>
      <w:proofErr w:type="gramEnd"/>
      <w:r w:rsidRPr="00ED4322">
        <w:rPr>
          <w:b/>
          <w:szCs w:val="28"/>
        </w:rPr>
        <w:t>іального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страхування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України</w:t>
      </w:r>
      <w:proofErr w:type="spellEnd"/>
    </w:p>
    <w:p w:rsidR="00A307ED" w:rsidRDefault="00A307ED" w:rsidP="00A307ED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A307ED" w:rsidRPr="00D8757E" w:rsidRDefault="00A307ED" w:rsidP="00A307ED">
      <w:pPr>
        <w:spacing w:after="240"/>
        <w:ind w:firstLine="851"/>
        <w:rPr>
          <w:b/>
        </w:rPr>
      </w:pPr>
      <w:proofErr w:type="spellStart"/>
      <w:r w:rsidRPr="00D8757E">
        <w:rPr>
          <w:b/>
        </w:rPr>
        <w:t>Найбільша</w:t>
      </w:r>
      <w:proofErr w:type="spellEnd"/>
      <w:r w:rsidRPr="00D8757E">
        <w:rPr>
          <w:b/>
        </w:rPr>
        <w:t xml:space="preserve"> </w:t>
      </w:r>
      <w:proofErr w:type="spellStart"/>
      <w:r w:rsidRPr="00D8757E">
        <w:rPr>
          <w:b/>
        </w:rPr>
        <w:t>кількість</w:t>
      </w:r>
      <w:proofErr w:type="spellEnd"/>
      <w:r w:rsidRPr="00D8757E">
        <w:rPr>
          <w:b/>
        </w:rPr>
        <w:t xml:space="preserve"> </w:t>
      </w:r>
      <w:proofErr w:type="spellStart"/>
      <w:r w:rsidRPr="00D8757E">
        <w:rPr>
          <w:b/>
        </w:rPr>
        <w:t>нещасних</w:t>
      </w:r>
      <w:proofErr w:type="spellEnd"/>
      <w:r w:rsidRPr="00D8757E">
        <w:rPr>
          <w:b/>
        </w:rPr>
        <w:t xml:space="preserve"> </w:t>
      </w:r>
      <w:proofErr w:type="spellStart"/>
      <w:r w:rsidRPr="00D8757E">
        <w:rPr>
          <w:b/>
        </w:rPr>
        <w:t>випадків</w:t>
      </w:r>
      <w:proofErr w:type="spellEnd"/>
      <w:r w:rsidRPr="00D8757E">
        <w:rPr>
          <w:b/>
        </w:rPr>
        <w:t xml:space="preserve"> </w:t>
      </w:r>
      <w:proofErr w:type="spellStart"/>
      <w:r w:rsidRPr="00D8757E">
        <w:rPr>
          <w:b/>
        </w:rPr>
        <w:t>захворювання</w:t>
      </w:r>
      <w:proofErr w:type="spellEnd"/>
      <w:r w:rsidRPr="00D8757E">
        <w:rPr>
          <w:b/>
        </w:rPr>
        <w:t xml:space="preserve"> </w:t>
      </w:r>
      <w:proofErr w:type="spellStart"/>
      <w:r w:rsidRPr="00D8757E">
        <w:rPr>
          <w:b/>
        </w:rPr>
        <w:t>медикі</w:t>
      </w:r>
      <w:proofErr w:type="gramStart"/>
      <w:r w:rsidRPr="00D8757E">
        <w:rPr>
          <w:b/>
        </w:rPr>
        <w:t>в</w:t>
      </w:r>
      <w:proofErr w:type="spellEnd"/>
      <w:proofErr w:type="gramEnd"/>
      <w:r w:rsidRPr="00D8757E">
        <w:rPr>
          <w:b/>
        </w:rPr>
        <w:t xml:space="preserve"> на </w:t>
      </w:r>
      <w:r w:rsidRPr="00D8757E">
        <w:rPr>
          <w:b/>
          <w:lang w:val="en-US"/>
        </w:rPr>
        <w:t>COVID</w:t>
      </w:r>
      <w:r w:rsidRPr="00D8757E">
        <w:rPr>
          <w:b/>
        </w:rPr>
        <w:t xml:space="preserve">-19 </w:t>
      </w:r>
      <w:proofErr w:type="spellStart"/>
      <w:r w:rsidRPr="00D8757E">
        <w:rPr>
          <w:b/>
        </w:rPr>
        <w:t>зафіксована</w:t>
      </w:r>
      <w:proofErr w:type="spellEnd"/>
      <w:r w:rsidRPr="00D8757E">
        <w:rPr>
          <w:b/>
        </w:rPr>
        <w:t xml:space="preserve"> на </w:t>
      </w:r>
      <w:proofErr w:type="spellStart"/>
      <w:r w:rsidRPr="00D8757E">
        <w:rPr>
          <w:b/>
        </w:rPr>
        <w:t>Львівщині</w:t>
      </w:r>
      <w:proofErr w:type="spellEnd"/>
    </w:p>
    <w:p w:rsidR="00A307ED" w:rsidRPr="00D8757E" w:rsidRDefault="00A307ED" w:rsidP="00A307ED">
      <w:pPr>
        <w:spacing w:after="240"/>
        <w:ind w:firstLine="851"/>
        <w:jc w:val="both"/>
      </w:pPr>
      <w:proofErr w:type="gramStart"/>
      <w:r w:rsidRPr="00D8757E">
        <w:t>З</w:t>
      </w:r>
      <w:proofErr w:type="gramEnd"/>
      <w:r w:rsidRPr="00D8757E">
        <w:t xml:space="preserve"> початку </w:t>
      </w:r>
      <w:proofErr w:type="spellStart"/>
      <w:r w:rsidRPr="00D8757E">
        <w:t>пандемії</w:t>
      </w:r>
      <w:proofErr w:type="spellEnd"/>
      <w:r w:rsidRPr="00D8757E">
        <w:t xml:space="preserve"> Фондом </w:t>
      </w:r>
      <w:proofErr w:type="spellStart"/>
      <w:r w:rsidRPr="00D8757E">
        <w:t>соціального</w:t>
      </w:r>
      <w:proofErr w:type="spellEnd"/>
      <w:r w:rsidRPr="00D8757E">
        <w:t xml:space="preserve"> </w:t>
      </w:r>
      <w:proofErr w:type="spellStart"/>
      <w:r w:rsidRPr="00D8757E">
        <w:t>страхування</w:t>
      </w:r>
      <w:proofErr w:type="spellEnd"/>
      <w:r w:rsidRPr="00D8757E">
        <w:t xml:space="preserve"> </w:t>
      </w:r>
      <w:proofErr w:type="spellStart"/>
      <w:r w:rsidRPr="00D8757E">
        <w:t>України</w:t>
      </w:r>
      <w:proofErr w:type="spellEnd"/>
      <w:r w:rsidRPr="00D8757E">
        <w:t xml:space="preserve"> </w:t>
      </w:r>
      <w:proofErr w:type="spellStart"/>
      <w:r w:rsidRPr="00D8757E">
        <w:t>отримано</w:t>
      </w:r>
      <w:proofErr w:type="spellEnd"/>
      <w:r w:rsidRPr="00D8757E">
        <w:t xml:space="preserve"> 8 784 </w:t>
      </w:r>
      <w:proofErr w:type="spellStart"/>
      <w:r w:rsidRPr="00D8757E">
        <w:t>повідомлення</w:t>
      </w:r>
      <w:proofErr w:type="spellEnd"/>
      <w:r w:rsidRPr="00D8757E">
        <w:t xml:space="preserve"> про </w:t>
      </w:r>
      <w:proofErr w:type="spellStart"/>
      <w:r w:rsidRPr="00D8757E">
        <w:t>клінічно</w:t>
      </w:r>
      <w:proofErr w:type="spellEnd"/>
      <w:r w:rsidRPr="00D8757E">
        <w:t xml:space="preserve"> </w:t>
      </w:r>
      <w:proofErr w:type="spellStart"/>
      <w:r w:rsidRPr="00D8757E">
        <w:t>підтверджені</w:t>
      </w:r>
      <w:proofErr w:type="spellEnd"/>
      <w:r w:rsidRPr="00D8757E">
        <w:t xml:space="preserve"> </w:t>
      </w:r>
      <w:proofErr w:type="spellStart"/>
      <w:r w:rsidRPr="00D8757E">
        <w:t>випадки</w:t>
      </w:r>
      <w:proofErr w:type="spellEnd"/>
      <w:r w:rsidRPr="00D8757E">
        <w:t xml:space="preserve"> </w:t>
      </w:r>
      <w:proofErr w:type="spellStart"/>
      <w:r w:rsidRPr="00D8757E">
        <w:t>гострого</w:t>
      </w:r>
      <w:proofErr w:type="spellEnd"/>
      <w:r w:rsidRPr="00D8757E">
        <w:t xml:space="preserve"> </w:t>
      </w:r>
      <w:proofErr w:type="spellStart"/>
      <w:r w:rsidRPr="00D8757E">
        <w:t>професійного</w:t>
      </w:r>
      <w:proofErr w:type="spellEnd"/>
      <w:r w:rsidRPr="00D8757E">
        <w:t xml:space="preserve"> </w:t>
      </w:r>
      <w:proofErr w:type="spellStart"/>
      <w:r w:rsidRPr="00D8757E">
        <w:t>захворювання</w:t>
      </w:r>
      <w:proofErr w:type="spellEnd"/>
      <w:r w:rsidRPr="00D8757E">
        <w:t xml:space="preserve"> </w:t>
      </w:r>
      <w:proofErr w:type="spellStart"/>
      <w:r w:rsidRPr="00D8757E">
        <w:t>медичних</w:t>
      </w:r>
      <w:proofErr w:type="spellEnd"/>
      <w:r w:rsidRPr="00D8757E">
        <w:t xml:space="preserve"> </w:t>
      </w:r>
      <w:proofErr w:type="spellStart"/>
      <w:r w:rsidRPr="00D8757E">
        <w:t>і</w:t>
      </w:r>
      <w:proofErr w:type="spellEnd"/>
      <w:r w:rsidRPr="00D8757E">
        <w:t xml:space="preserve"> </w:t>
      </w:r>
      <w:proofErr w:type="spellStart"/>
      <w:r w:rsidRPr="00D8757E">
        <w:t>інших</w:t>
      </w:r>
      <w:proofErr w:type="spellEnd"/>
      <w:r w:rsidRPr="00D8757E">
        <w:t xml:space="preserve"> </w:t>
      </w:r>
      <w:proofErr w:type="spellStart"/>
      <w:r w:rsidRPr="00D8757E">
        <w:t>працівників</w:t>
      </w:r>
      <w:proofErr w:type="spellEnd"/>
      <w:r w:rsidRPr="00D8757E">
        <w:t xml:space="preserve"> </w:t>
      </w:r>
      <w:proofErr w:type="spellStart"/>
      <w:r w:rsidRPr="00D8757E">
        <w:t>внаслідок</w:t>
      </w:r>
      <w:proofErr w:type="spellEnd"/>
      <w:r w:rsidRPr="00D8757E">
        <w:t xml:space="preserve"> </w:t>
      </w:r>
      <w:proofErr w:type="spellStart"/>
      <w:r w:rsidRPr="00D8757E">
        <w:t>зараження</w:t>
      </w:r>
      <w:proofErr w:type="spellEnd"/>
      <w:r w:rsidRPr="00D8757E">
        <w:t xml:space="preserve"> </w:t>
      </w:r>
      <w:proofErr w:type="spellStart"/>
      <w:r w:rsidRPr="00D8757E">
        <w:t>коронавірусною</w:t>
      </w:r>
      <w:proofErr w:type="spellEnd"/>
      <w:r w:rsidRPr="00D8757E">
        <w:t xml:space="preserve"> </w:t>
      </w:r>
      <w:proofErr w:type="spellStart"/>
      <w:r w:rsidRPr="00D8757E">
        <w:t>інфекцією</w:t>
      </w:r>
      <w:proofErr w:type="spellEnd"/>
      <w:r w:rsidRPr="00D8757E">
        <w:t>.</w:t>
      </w:r>
    </w:p>
    <w:p w:rsidR="00A307ED" w:rsidRPr="00D8757E" w:rsidRDefault="00A307ED" w:rsidP="00A307ED">
      <w:pPr>
        <w:spacing w:after="240"/>
        <w:ind w:firstLine="851"/>
        <w:jc w:val="both"/>
      </w:pPr>
      <w:proofErr w:type="spellStart"/>
      <w:r w:rsidRPr="00D8757E">
        <w:t>Найбільша</w:t>
      </w:r>
      <w:proofErr w:type="spellEnd"/>
      <w:r w:rsidRPr="00D8757E">
        <w:t xml:space="preserve"> </w:t>
      </w:r>
      <w:proofErr w:type="spellStart"/>
      <w:r w:rsidRPr="00D8757E">
        <w:t>кількість</w:t>
      </w:r>
      <w:proofErr w:type="spellEnd"/>
      <w:r w:rsidRPr="00D8757E">
        <w:t xml:space="preserve"> </w:t>
      </w:r>
      <w:proofErr w:type="spellStart"/>
      <w:r w:rsidRPr="00D8757E">
        <w:t>повідомлень</w:t>
      </w:r>
      <w:proofErr w:type="spellEnd"/>
      <w:r w:rsidRPr="00D8757E">
        <w:t xml:space="preserve"> </w:t>
      </w:r>
      <w:proofErr w:type="spellStart"/>
      <w:r w:rsidRPr="00D8757E">
        <w:t>зареєстрована</w:t>
      </w:r>
      <w:proofErr w:type="spellEnd"/>
      <w:r w:rsidRPr="00D8757E">
        <w:t xml:space="preserve"> у </w:t>
      </w:r>
      <w:proofErr w:type="spellStart"/>
      <w:r w:rsidRPr="00D8757E">
        <w:t>Львівській</w:t>
      </w:r>
      <w:proofErr w:type="spellEnd"/>
      <w:r w:rsidRPr="00D8757E">
        <w:t xml:space="preserve"> </w:t>
      </w:r>
      <w:proofErr w:type="spellStart"/>
      <w:r w:rsidRPr="00D8757E">
        <w:t>області</w:t>
      </w:r>
      <w:proofErr w:type="spellEnd"/>
      <w:r w:rsidRPr="00D8757E">
        <w:t xml:space="preserve"> – 1 518 </w:t>
      </w:r>
      <w:proofErr w:type="spellStart"/>
      <w:r w:rsidRPr="00D8757E">
        <w:t>випадків</w:t>
      </w:r>
      <w:proofErr w:type="spellEnd"/>
      <w:r w:rsidRPr="00D8757E">
        <w:t xml:space="preserve">, </w:t>
      </w:r>
      <w:proofErr w:type="spellStart"/>
      <w:r w:rsidRPr="00D8757E">
        <w:t>що</w:t>
      </w:r>
      <w:proofErr w:type="spellEnd"/>
      <w:r w:rsidRPr="00D8757E">
        <w:t xml:space="preserve"> </w:t>
      </w:r>
      <w:proofErr w:type="spellStart"/>
      <w:r w:rsidRPr="00D8757E">
        <w:t>складає</w:t>
      </w:r>
      <w:proofErr w:type="spellEnd"/>
      <w:r w:rsidRPr="00D8757E">
        <w:t xml:space="preserve"> 17,3% </w:t>
      </w:r>
      <w:proofErr w:type="spellStart"/>
      <w:r w:rsidRPr="00D8757E">
        <w:t>від</w:t>
      </w:r>
      <w:proofErr w:type="spellEnd"/>
      <w:r w:rsidRPr="00D8757E">
        <w:t xml:space="preserve"> </w:t>
      </w:r>
      <w:proofErr w:type="spellStart"/>
      <w:r w:rsidRPr="00D8757E">
        <w:t>усіх</w:t>
      </w:r>
      <w:proofErr w:type="spellEnd"/>
      <w:r w:rsidRPr="00D8757E">
        <w:t xml:space="preserve"> </w:t>
      </w:r>
      <w:proofErr w:type="spellStart"/>
      <w:r w:rsidRPr="00D8757E">
        <w:t>повідомлень</w:t>
      </w:r>
      <w:proofErr w:type="spellEnd"/>
      <w:r w:rsidRPr="00D8757E">
        <w:t xml:space="preserve"> про </w:t>
      </w:r>
      <w:proofErr w:type="spellStart"/>
      <w:r w:rsidRPr="00D8757E">
        <w:t>випадки</w:t>
      </w:r>
      <w:proofErr w:type="spellEnd"/>
      <w:r w:rsidRPr="00D8757E">
        <w:t xml:space="preserve"> </w:t>
      </w:r>
      <w:proofErr w:type="spellStart"/>
      <w:r w:rsidRPr="00D8757E">
        <w:t>захворювання</w:t>
      </w:r>
      <w:proofErr w:type="spellEnd"/>
      <w:r w:rsidRPr="00D8757E">
        <w:t xml:space="preserve"> </w:t>
      </w:r>
      <w:proofErr w:type="spellStart"/>
      <w:r w:rsidRPr="00D8757E">
        <w:t>медиків</w:t>
      </w:r>
      <w:proofErr w:type="spellEnd"/>
      <w:r w:rsidRPr="00D8757E">
        <w:t xml:space="preserve"> на </w:t>
      </w:r>
      <w:r w:rsidRPr="00D8757E">
        <w:rPr>
          <w:lang w:val="en-US"/>
        </w:rPr>
        <w:t>COVID</w:t>
      </w:r>
      <w:r w:rsidRPr="00D8757E">
        <w:t xml:space="preserve">-19 </w:t>
      </w:r>
      <w:proofErr w:type="spellStart"/>
      <w:r w:rsidRPr="00D8757E">
        <w:t>внаслідок</w:t>
      </w:r>
      <w:proofErr w:type="spellEnd"/>
      <w:r w:rsidRPr="00D8757E">
        <w:t xml:space="preserve"> </w:t>
      </w:r>
      <w:proofErr w:type="spellStart"/>
      <w:r w:rsidRPr="00D8757E">
        <w:t>виконання</w:t>
      </w:r>
      <w:proofErr w:type="spellEnd"/>
      <w:r w:rsidRPr="00D8757E">
        <w:t xml:space="preserve"> </w:t>
      </w:r>
      <w:proofErr w:type="spellStart"/>
      <w:r w:rsidRPr="00D8757E">
        <w:t>посадових</w:t>
      </w:r>
      <w:proofErr w:type="spellEnd"/>
      <w:r w:rsidRPr="00D8757E">
        <w:t xml:space="preserve"> </w:t>
      </w:r>
      <w:proofErr w:type="spellStart"/>
      <w:r w:rsidRPr="00D8757E">
        <w:t>обов’язків</w:t>
      </w:r>
      <w:proofErr w:type="spellEnd"/>
      <w:r w:rsidRPr="00D8757E">
        <w:t xml:space="preserve">. У </w:t>
      </w:r>
      <w:proofErr w:type="spellStart"/>
      <w:r w:rsidRPr="00D8757E">
        <w:t>мі</w:t>
      </w:r>
      <w:proofErr w:type="gramStart"/>
      <w:r w:rsidRPr="00D8757E">
        <w:t>ст</w:t>
      </w:r>
      <w:proofErr w:type="gramEnd"/>
      <w:r w:rsidRPr="00D8757E">
        <w:t>і</w:t>
      </w:r>
      <w:proofErr w:type="spellEnd"/>
      <w:r w:rsidRPr="00D8757E">
        <w:t xml:space="preserve"> </w:t>
      </w:r>
      <w:proofErr w:type="spellStart"/>
      <w:r w:rsidRPr="00D8757E">
        <w:t>Києві</w:t>
      </w:r>
      <w:proofErr w:type="spellEnd"/>
      <w:r w:rsidRPr="00D8757E">
        <w:t xml:space="preserve"> </w:t>
      </w:r>
      <w:proofErr w:type="spellStart"/>
      <w:r w:rsidRPr="00D8757E">
        <w:t>отримано</w:t>
      </w:r>
      <w:proofErr w:type="spellEnd"/>
      <w:r w:rsidRPr="00D8757E">
        <w:t xml:space="preserve"> 808 </w:t>
      </w:r>
      <w:proofErr w:type="spellStart"/>
      <w:r w:rsidRPr="00D8757E">
        <w:t>повідомлень</w:t>
      </w:r>
      <w:proofErr w:type="spellEnd"/>
      <w:r w:rsidRPr="00D8757E">
        <w:t xml:space="preserve">, у </w:t>
      </w:r>
      <w:proofErr w:type="spellStart"/>
      <w:r w:rsidRPr="00D8757E">
        <w:t>Рівненській</w:t>
      </w:r>
      <w:proofErr w:type="spellEnd"/>
      <w:r w:rsidRPr="00D8757E">
        <w:t xml:space="preserve"> </w:t>
      </w:r>
      <w:proofErr w:type="spellStart"/>
      <w:r w:rsidRPr="00D8757E">
        <w:t>області</w:t>
      </w:r>
      <w:proofErr w:type="spellEnd"/>
      <w:r w:rsidRPr="00D8757E">
        <w:t xml:space="preserve"> – 804, </w:t>
      </w:r>
      <w:proofErr w:type="spellStart"/>
      <w:r w:rsidRPr="00D8757E">
        <w:t>Закарпатській</w:t>
      </w:r>
      <w:proofErr w:type="spellEnd"/>
      <w:r w:rsidRPr="00D8757E">
        <w:t xml:space="preserve"> </w:t>
      </w:r>
      <w:proofErr w:type="spellStart"/>
      <w:r w:rsidRPr="00D8757E">
        <w:t>області</w:t>
      </w:r>
      <w:proofErr w:type="spellEnd"/>
      <w:r w:rsidRPr="00D8757E">
        <w:t xml:space="preserve"> – 653, </w:t>
      </w:r>
      <w:proofErr w:type="spellStart"/>
      <w:r w:rsidRPr="00D8757E">
        <w:t>Чернівецькій</w:t>
      </w:r>
      <w:proofErr w:type="spellEnd"/>
      <w:r w:rsidRPr="00D8757E">
        <w:t xml:space="preserve"> </w:t>
      </w:r>
      <w:proofErr w:type="spellStart"/>
      <w:r w:rsidRPr="00D8757E">
        <w:t>області</w:t>
      </w:r>
      <w:proofErr w:type="spellEnd"/>
      <w:r w:rsidRPr="00D8757E">
        <w:t xml:space="preserve"> – 578, </w:t>
      </w:r>
      <w:proofErr w:type="spellStart"/>
      <w:r w:rsidRPr="00D8757E">
        <w:t>Волинській</w:t>
      </w:r>
      <w:proofErr w:type="spellEnd"/>
      <w:r w:rsidRPr="00D8757E">
        <w:t xml:space="preserve"> </w:t>
      </w:r>
      <w:proofErr w:type="spellStart"/>
      <w:r w:rsidRPr="00D8757E">
        <w:t>області</w:t>
      </w:r>
      <w:proofErr w:type="spellEnd"/>
      <w:r w:rsidRPr="00D8757E">
        <w:t xml:space="preserve"> – 547.</w:t>
      </w:r>
    </w:p>
    <w:p w:rsidR="00A307ED" w:rsidRPr="00D8757E" w:rsidRDefault="00A307ED" w:rsidP="00A307ED">
      <w:pPr>
        <w:spacing w:after="240"/>
        <w:ind w:firstLine="851"/>
        <w:jc w:val="both"/>
      </w:pPr>
      <w:r w:rsidRPr="00D8757E">
        <w:t xml:space="preserve">Станом на </w:t>
      </w:r>
      <w:proofErr w:type="spellStart"/>
      <w:r w:rsidRPr="00D8757E">
        <w:t>сьогодні</w:t>
      </w:r>
      <w:proofErr w:type="spellEnd"/>
      <w:r w:rsidRPr="00D8757E">
        <w:t xml:space="preserve"> </w:t>
      </w:r>
      <w:proofErr w:type="spellStart"/>
      <w:r w:rsidRPr="00D8757E">
        <w:t>розслідування</w:t>
      </w:r>
      <w:proofErr w:type="spellEnd"/>
      <w:r w:rsidRPr="00D8757E">
        <w:t xml:space="preserve"> завершено по 2 049 </w:t>
      </w:r>
      <w:proofErr w:type="spellStart"/>
      <w:r w:rsidRPr="00D8757E">
        <w:t>випадках</w:t>
      </w:r>
      <w:proofErr w:type="spellEnd"/>
      <w:r w:rsidRPr="00D8757E">
        <w:t xml:space="preserve">, 783 </w:t>
      </w:r>
      <w:proofErr w:type="spellStart"/>
      <w:r w:rsidRPr="00D8757E">
        <w:t>з</w:t>
      </w:r>
      <w:proofErr w:type="spellEnd"/>
      <w:r w:rsidRPr="00D8757E">
        <w:t xml:space="preserve"> них </w:t>
      </w:r>
      <w:proofErr w:type="spellStart"/>
      <w:r w:rsidRPr="00D8757E">
        <w:t>визнані</w:t>
      </w:r>
      <w:proofErr w:type="spellEnd"/>
      <w:r w:rsidRPr="00D8757E">
        <w:t xml:space="preserve"> </w:t>
      </w:r>
      <w:proofErr w:type="spellStart"/>
      <w:r w:rsidRPr="00D8757E">
        <w:t>пов'язаними</w:t>
      </w:r>
      <w:proofErr w:type="spellEnd"/>
      <w:r w:rsidRPr="00D8757E">
        <w:t xml:space="preserve"> </w:t>
      </w:r>
      <w:proofErr w:type="spellStart"/>
      <w:r w:rsidRPr="00D8757E">
        <w:t>з</w:t>
      </w:r>
      <w:proofErr w:type="spellEnd"/>
      <w:r w:rsidRPr="00D8757E">
        <w:t xml:space="preserve"> </w:t>
      </w:r>
      <w:proofErr w:type="spellStart"/>
      <w:r w:rsidRPr="00D8757E">
        <w:t>виробництвом</w:t>
      </w:r>
      <w:proofErr w:type="spellEnd"/>
      <w:r w:rsidRPr="00D8757E">
        <w:t xml:space="preserve">, </w:t>
      </w:r>
      <w:proofErr w:type="gramStart"/>
      <w:r w:rsidRPr="00D8757E">
        <w:t>у</w:t>
      </w:r>
      <w:proofErr w:type="gramEnd"/>
      <w:r w:rsidRPr="00D8757E">
        <w:t xml:space="preserve"> </w:t>
      </w:r>
      <w:proofErr w:type="gramStart"/>
      <w:r w:rsidRPr="00D8757E">
        <w:t>тому</w:t>
      </w:r>
      <w:proofErr w:type="gramEnd"/>
      <w:r w:rsidRPr="00D8757E">
        <w:t xml:space="preserve"> </w:t>
      </w:r>
      <w:proofErr w:type="spellStart"/>
      <w:r w:rsidRPr="00D8757E">
        <w:t>числі</w:t>
      </w:r>
      <w:proofErr w:type="spellEnd"/>
      <w:r w:rsidRPr="00D8757E">
        <w:t xml:space="preserve"> </w:t>
      </w:r>
      <w:proofErr w:type="spellStart"/>
      <w:r w:rsidRPr="00D8757E">
        <w:t>дев'ятнадцять</w:t>
      </w:r>
      <w:proofErr w:type="spellEnd"/>
      <w:r w:rsidRPr="00D8757E">
        <w:t xml:space="preserve"> – </w:t>
      </w:r>
      <w:proofErr w:type="spellStart"/>
      <w:r w:rsidRPr="00D8757E">
        <w:t>смертельні</w:t>
      </w:r>
      <w:proofErr w:type="spellEnd"/>
      <w:r w:rsidRPr="00D8757E">
        <w:t>.</w:t>
      </w:r>
    </w:p>
    <w:p w:rsidR="00A307ED" w:rsidRPr="00D8757E" w:rsidRDefault="00A307ED" w:rsidP="00A307ED">
      <w:pPr>
        <w:spacing w:after="240"/>
        <w:ind w:firstLine="851"/>
        <w:jc w:val="both"/>
      </w:pPr>
      <w:proofErr w:type="spellStart"/>
      <w:r w:rsidRPr="00D8757E">
        <w:t>Нагадаємо</w:t>
      </w:r>
      <w:proofErr w:type="spellEnd"/>
      <w:r w:rsidRPr="00D8757E">
        <w:t xml:space="preserve">, у </w:t>
      </w:r>
      <w:proofErr w:type="spellStart"/>
      <w:r w:rsidRPr="00D8757E">
        <w:t>липні</w:t>
      </w:r>
      <w:proofErr w:type="spellEnd"/>
      <w:r w:rsidRPr="00D8757E">
        <w:t xml:space="preserve"> 2020 року у </w:t>
      </w:r>
      <w:proofErr w:type="spellStart"/>
      <w:r w:rsidRPr="00D8757E">
        <w:t>структурі</w:t>
      </w:r>
      <w:proofErr w:type="spellEnd"/>
      <w:r w:rsidRPr="00D8757E">
        <w:t xml:space="preserve"> </w:t>
      </w:r>
      <w:proofErr w:type="spellStart"/>
      <w:r w:rsidRPr="00D8757E">
        <w:t>виробничого</w:t>
      </w:r>
      <w:proofErr w:type="spellEnd"/>
      <w:r w:rsidRPr="00D8757E">
        <w:t xml:space="preserve"> травматизму </w:t>
      </w:r>
      <w:proofErr w:type="spellStart"/>
      <w:r w:rsidRPr="00D8757E">
        <w:t>галузь</w:t>
      </w:r>
      <w:proofErr w:type="spellEnd"/>
      <w:r w:rsidRPr="00D8757E">
        <w:t xml:space="preserve"> </w:t>
      </w:r>
      <w:proofErr w:type="spellStart"/>
      <w:r w:rsidRPr="00D8757E">
        <w:t>охорони</w:t>
      </w:r>
      <w:proofErr w:type="spellEnd"/>
      <w:r w:rsidRPr="00D8757E">
        <w:t xml:space="preserve"> </w:t>
      </w:r>
      <w:proofErr w:type="spellStart"/>
      <w:r w:rsidRPr="00D8757E">
        <w:t>здоров’я</w:t>
      </w:r>
      <w:proofErr w:type="spellEnd"/>
      <w:r w:rsidRPr="00D8757E">
        <w:t xml:space="preserve"> </w:t>
      </w:r>
      <w:proofErr w:type="spellStart"/>
      <w:r w:rsidRPr="00D8757E">
        <w:t>склала</w:t>
      </w:r>
      <w:proofErr w:type="spellEnd"/>
      <w:r w:rsidRPr="00D8757E">
        <w:t xml:space="preserve"> 43% </w:t>
      </w:r>
      <w:proofErr w:type="spellStart"/>
      <w:r w:rsidRPr="00D8757E">
        <w:t>від</w:t>
      </w:r>
      <w:proofErr w:type="spellEnd"/>
      <w:r w:rsidRPr="00D8757E">
        <w:t xml:space="preserve"> </w:t>
      </w:r>
      <w:proofErr w:type="spellStart"/>
      <w:r w:rsidRPr="00D8757E">
        <w:t>усіх</w:t>
      </w:r>
      <w:proofErr w:type="spellEnd"/>
      <w:r w:rsidRPr="00D8757E">
        <w:t xml:space="preserve"> </w:t>
      </w:r>
      <w:proofErr w:type="spellStart"/>
      <w:r w:rsidRPr="00D8757E">
        <w:t>виробничих</w:t>
      </w:r>
      <w:proofErr w:type="spellEnd"/>
      <w:r w:rsidRPr="00D8757E">
        <w:t xml:space="preserve"> </w:t>
      </w:r>
      <w:proofErr w:type="spellStart"/>
      <w:r w:rsidRPr="00D8757E">
        <w:t>нещасних</w:t>
      </w:r>
      <w:proofErr w:type="spellEnd"/>
      <w:r w:rsidRPr="00D8757E">
        <w:t xml:space="preserve"> </w:t>
      </w:r>
      <w:proofErr w:type="spellStart"/>
      <w:r w:rsidRPr="00D8757E">
        <w:t>випадків</w:t>
      </w:r>
      <w:proofErr w:type="spellEnd"/>
      <w:r w:rsidRPr="00D8757E">
        <w:t xml:space="preserve">, </w:t>
      </w:r>
      <w:proofErr w:type="spellStart"/>
      <w:r w:rsidRPr="00D8757E">
        <w:t>з</w:t>
      </w:r>
      <w:proofErr w:type="spellEnd"/>
      <w:r w:rsidRPr="00D8757E">
        <w:t xml:space="preserve"> них 39,5% – </w:t>
      </w:r>
      <w:proofErr w:type="spellStart"/>
      <w:r w:rsidRPr="00D8757E">
        <w:t>випадки</w:t>
      </w:r>
      <w:proofErr w:type="spellEnd"/>
      <w:r w:rsidRPr="00D8757E">
        <w:t xml:space="preserve"> </w:t>
      </w:r>
      <w:proofErr w:type="spellStart"/>
      <w:r w:rsidRPr="00D8757E">
        <w:t>гострого</w:t>
      </w:r>
      <w:proofErr w:type="spellEnd"/>
      <w:r w:rsidRPr="00D8757E">
        <w:t xml:space="preserve"> </w:t>
      </w:r>
      <w:proofErr w:type="spellStart"/>
      <w:r w:rsidRPr="00D8757E">
        <w:t>професійного</w:t>
      </w:r>
      <w:proofErr w:type="spellEnd"/>
      <w:r w:rsidRPr="00D8757E">
        <w:t xml:space="preserve"> </w:t>
      </w:r>
      <w:proofErr w:type="spellStart"/>
      <w:r w:rsidRPr="00D8757E">
        <w:t>захворювання</w:t>
      </w:r>
      <w:proofErr w:type="spellEnd"/>
      <w:r w:rsidRPr="00D8757E">
        <w:t xml:space="preserve"> на COVID-19.</w:t>
      </w:r>
    </w:p>
    <w:p w:rsidR="00A307ED" w:rsidRDefault="00A307ED" w:rsidP="00A307ED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 w:rsidRPr="005258C2">
        <w:rPr>
          <w:b/>
        </w:rPr>
        <w:t>Пресслужба</w:t>
      </w:r>
      <w:proofErr w:type="spellEnd"/>
      <w:r w:rsidRPr="005258C2">
        <w:rPr>
          <w:b/>
        </w:rPr>
        <w:t xml:space="preserve"> </w:t>
      </w:r>
      <w:proofErr w:type="spellStart"/>
      <w:r w:rsidRPr="005258C2">
        <w:rPr>
          <w:b/>
        </w:rPr>
        <w:t>виконавчої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дирекції</w:t>
      </w:r>
      <w:proofErr w:type="spellEnd"/>
      <w:r w:rsidRPr="00ED4322">
        <w:rPr>
          <w:b/>
          <w:szCs w:val="28"/>
        </w:rPr>
        <w:t xml:space="preserve"> </w:t>
      </w:r>
      <w:r w:rsidRPr="00ED4322">
        <w:rPr>
          <w:b/>
          <w:szCs w:val="28"/>
        </w:rPr>
        <w:br/>
        <w:t xml:space="preserve">Фонду </w:t>
      </w:r>
      <w:proofErr w:type="spellStart"/>
      <w:proofErr w:type="gramStart"/>
      <w:r w:rsidRPr="00ED4322">
        <w:rPr>
          <w:b/>
          <w:szCs w:val="28"/>
        </w:rPr>
        <w:t>соц</w:t>
      </w:r>
      <w:proofErr w:type="gramEnd"/>
      <w:r w:rsidRPr="00ED4322">
        <w:rPr>
          <w:b/>
          <w:szCs w:val="28"/>
        </w:rPr>
        <w:t>іального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страхування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України</w:t>
      </w:r>
      <w:proofErr w:type="spellEnd"/>
    </w:p>
    <w:p w:rsidR="00A307ED" w:rsidRPr="005741C4" w:rsidRDefault="00A307ED" w:rsidP="00A307ED">
      <w:pPr>
        <w:spacing w:after="240"/>
        <w:ind w:firstLine="851"/>
        <w:rPr>
          <w:b/>
        </w:rPr>
      </w:pPr>
      <w:r w:rsidRPr="005741C4">
        <w:rPr>
          <w:b/>
        </w:rPr>
        <w:t xml:space="preserve">Фонд </w:t>
      </w:r>
      <w:proofErr w:type="spellStart"/>
      <w:proofErr w:type="gramStart"/>
      <w:r w:rsidRPr="005741C4">
        <w:rPr>
          <w:b/>
        </w:rPr>
        <w:t>проф</w:t>
      </w:r>
      <w:proofErr w:type="gramEnd"/>
      <w:r w:rsidRPr="005741C4">
        <w:rPr>
          <w:b/>
        </w:rPr>
        <w:t>інансував</w:t>
      </w:r>
      <w:proofErr w:type="spellEnd"/>
      <w:r w:rsidRPr="005741C4">
        <w:rPr>
          <w:b/>
        </w:rPr>
        <w:t xml:space="preserve"> </w:t>
      </w:r>
      <w:proofErr w:type="spellStart"/>
      <w:r w:rsidRPr="005741C4">
        <w:rPr>
          <w:b/>
        </w:rPr>
        <w:t>одноразову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допомогу</w:t>
      </w:r>
      <w:proofErr w:type="spellEnd"/>
      <w:r w:rsidRPr="005741C4">
        <w:rPr>
          <w:b/>
        </w:rPr>
        <w:t xml:space="preserve"> </w:t>
      </w:r>
      <w:r>
        <w:rPr>
          <w:b/>
        </w:rPr>
        <w:t>д</w:t>
      </w:r>
      <w:r w:rsidRPr="005741C4">
        <w:rPr>
          <w:b/>
        </w:rPr>
        <w:t xml:space="preserve">ля </w:t>
      </w:r>
      <w:proofErr w:type="spellStart"/>
      <w:r w:rsidRPr="005741C4">
        <w:rPr>
          <w:b/>
        </w:rPr>
        <w:t>родини</w:t>
      </w:r>
      <w:proofErr w:type="spellEnd"/>
      <w:r w:rsidRPr="005741C4">
        <w:rPr>
          <w:b/>
        </w:rPr>
        <w:t xml:space="preserve"> </w:t>
      </w:r>
      <w:proofErr w:type="spellStart"/>
      <w:r w:rsidRPr="005741C4">
        <w:rPr>
          <w:b/>
        </w:rPr>
        <w:t>помічниці</w:t>
      </w:r>
      <w:proofErr w:type="spellEnd"/>
      <w:r w:rsidRPr="005741C4">
        <w:rPr>
          <w:b/>
        </w:rPr>
        <w:t xml:space="preserve"> </w:t>
      </w:r>
      <w:proofErr w:type="spellStart"/>
      <w:r w:rsidRPr="005741C4">
        <w:rPr>
          <w:b/>
        </w:rPr>
        <w:t>лікаря-епідеміолога</w:t>
      </w:r>
      <w:proofErr w:type="spellEnd"/>
      <w:r w:rsidRPr="005741C4">
        <w:rPr>
          <w:b/>
        </w:rPr>
        <w:t xml:space="preserve"> </w:t>
      </w:r>
      <w:proofErr w:type="spellStart"/>
      <w:r w:rsidRPr="005741C4">
        <w:rPr>
          <w:b/>
        </w:rPr>
        <w:t>зі</w:t>
      </w:r>
      <w:proofErr w:type="spellEnd"/>
      <w:r w:rsidRPr="005741C4">
        <w:rPr>
          <w:b/>
        </w:rPr>
        <w:t xml:space="preserve"> </w:t>
      </w:r>
      <w:proofErr w:type="spellStart"/>
      <w:r w:rsidRPr="005741C4">
        <w:rPr>
          <w:b/>
        </w:rPr>
        <w:t>Львівщини</w:t>
      </w:r>
      <w:proofErr w:type="spellEnd"/>
    </w:p>
    <w:p w:rsidR="00A307ED" w:rsidRPr="005741C4" w:rsidRDefault="00A307ED" w:rsidP="00A307ED">
      <w:pPr>
        <w:spacing w:after="240"/>
        <w:ind w:firstLine="851"/>
        <w:jc w:val="both"/>
      </w:pPr>
      <w:r w:rsidRPr="005741C4">
        <w:lastRenderedPageBreak/>
        <w:t xml:space="preserve">Фонд </w:t>
      </w:r>
      <w:proofErr w:type="spellStart"/>
      <w:proofErr w:type="gramStart"/>
      <w:r w:rsidRPr="005741C4">
        <w:t>соц</w:t>
      </w:r>
      <w:proofErr w:type="gramEnd"/>
      <w:r w:rsidRPr="005741C4">
        <w:t>іального</w:t>
      </w:r>
      <w:proofErr w:type="spellEnd"/>
      <w:r w:rsidRPr="005741C4">
        <w:t xml:space="preserve"> </w:t>
      </w:r>
      <w:proofErr w:type="spellStart"/>
      <w:r w:rsidRPr="005741C4">
        <w:t>страхування</w:t>
      </w:r>
      <w:proofErr w:type="spellEnd"/>
      <w:r w:rsidRPr="005741C4">
        <w:t xml:space="preserve"> </w:t>
      </w:r>
      <w:proofErr w:type="spellStart"/>
      <w:r w:rsidRPr="005741C4">
        <w:t>України</w:t>
      </w:r>
      <w:proofErr w:type="spellEnd"/>
      <w:r w:rsidRPr="005741C4">
        <w:t xml:space="preserve"> </w:t>
      </w:r>
      <w:proofErr w:type="spellStart"/>
      <w:r w:rsidRPr="005741C4">
        <w:t>профінансував</w:t>
      </w:r>
      <w:proofErr w:type="spellEnd"/>
      <w:r w:rsidRPr="005741C4">
        <w:t xml:space="preserve"> </w:t>
      </w:r>
      <w:proofErr w:type="spellStart"/>
      <w:r w:rsidRPr="005741C4">
        <w:t>надання</w:t>
      </w:r>
      <w:proofErr w:type="spellEnd"/>
      <w:r w:rsidRPr="005741C4">
        <w:t xml:space="preserve"> </w:t>
      </w:r>
      <w:proofErr w:type="spellStart"/>
      <w:r w:rsidRPr="005741C4">
        <w:t>одноразової</w:t>
      </w:r>
      <w:proofErr w:type="spellEnd"/>
      <w:r w:rsidRPr="005741C4">
        <w:t xml:space="preserve"> </w:t>
      </w:r>
      <w:proofErr w:type="spellStart"/>
      <w:r w:rsidRPr="005741C4">
        <w:t>допомоги</w:t>
      </w:r>
      <w:proofErr w:type="spellEnd"/>
      <w:r w:rsidRPr="005741C4">
        <w:t xml:space="preserve"> за </w:t>
      </w:r>
      <w:proofErr w:type="spellStart"/>
      <w:r w:rsidRPr="005741C4">
        <w:t>загальнообов’язковим</w:t>
      </w:r>
      <w:proofErr w:type="spellEnd"/>
      <w:r w:rsidRPr="005741C4">
        <w:t xml:space="preserve"> </w:t>
      </w:r>
      <w:proofErr w:type="spellStart"/>
      <w:r w:rsidRPr="005741C4">
        <w:t>державним</w:t>
      </w:r>
      <w:proofErr w:type="spellEnd"/>
      <w:r w:rsidRPr="005741C4">
        <w:t xml:space="preserve"> </w:t>
      </w:r>
      <w:proofErr w:type="spellStart"/>
      <w:r w:rsidRPr="005741C4">
        <w:t>соціальним</w:t>
      </w:r>
      <w:proofErr w:type="spellEnd"/>
      <w:r w:rsidRPr="005741C4">
        <w:t xml:space="preserve"> </w:t>
      </w:r>
      <w:proofErr w:type="spellStart"/>
      <w:r w:rsidRPr="005741C4">
        <w:t>страхуванням</w:t>
      </w:r>
      <w:proofErr w:type="spellEnd"/>
      <w:r w:rsidRPr="005741C4">
        <w:t xml:space="preserve"> у </w:t>
      </w:r>
      <w:proofErr w:type="spellStart"/>
      <w:r w:rsidRPr="005741C4">
        <w:t>розмірі</w:t>
      </w:r>
      <w:proofErr w:type="spellEnd"/>
      <w:r w:rsidRPr="005741C4">
        <w:t xml:space="preserve"> 219</w:t>
      </w:r>
      <w:r>
        <w:t> </w:t>
      </w:r>
      <w:proofErr w:type="spellStart"/>
      <w:r w:rsidRPr="005741C4">
        <w:t>тисяч</w:t>
      </w:r>
      <w:proofErr w:type="spellEnd"/>
      <w:r>
        <w:t> </w:t>
      </w:r>
      <w:r w:rsidRPr="005741C4">
        <w:t xml:space="preserve">700 </w:t>
      </w:r>
      <w:proofErr w:type="spellStart"/>
      <w:r w:rsidRPr="005741C4">
        <w:t>гривень</w:t>
      </w:r>
      <w:proofErr w:type="spellEnd"/>
      <w:r w:rsidRPr="005741C4">
        <w:t xml:space="preserve"> для </w:t>
      </w:r>
      <w:proofErr w:type="spellStart"/>
      <w:r w:rsidRPr="005741C4">
        <w:t>сім’ї</w:t>
      </w:r>
      <w:proofErr w:type="spellEnd"/>
      <w:r w:rsidRPr="005741C4">
        <w:t xml:space="preserve"> </w:t>
      </w:r>
      <w:proofErr w:type="spellStart"/>
      <w:r w:rsidRPr="005741C4">
        <w:t>помічниці</w:t>
      </w:r>
      <w:proofErr w:type="spellEnd"/>
      <w:r w:rsidRPr="005741C4">
        <w:t xml:space="preserve"> </w:t>
      </w:r>
      <w:proofErr w:type="spellStart"/>
      <w:r w:rsidRPr="005741C4">
        <w:t>лікаря-епідеміолога</w:t>
      </w:r>
      <w:proofErr w:type="spellEnd"/>
      <w:r w:rsidRPr="005741C4">
        <w:t xml:space="preserve"> </w:t>
      </w:r>
      <w:proofErr w:type="spellStart"/>
      <w:r w:rsidRPr="005741C4">
        <w:t>зі</w:t>
      </w:r>
      <w:proofErr w:type="spellEnd"/>
      <w:r w:rsidRPr="005741C4">
        <w:t xml:space="preserve"> </w:t>
      </w:r>
      <w:proofErr w:type="spellStart"/>
      <w:r w:rsidRPr="005741C4">
        <w:t>Львівщини</w:t>
      </w:r>
      <w:proofErr w:type="spellEnd"/>
      <w:r w:rsidRPr="005741C4">
        <w:t xml:space="preserve">, яка померла </w:t>
      </w:r>
      <w:proofErr w:type="spellStart"/>
      <w:r w:rsidRPr="005741C4">
        <w:t>внаслідок</w:t>
      </w:r>
      <w:proofErr w:type="spellEnd"/>
      <w:r w:rsidRPr="005741C4">
        <w:t xml:space="preserve"> </w:t>
      </w:r>
      <w:proofErr w:type="spellStart"/>
      <w:r w:rsidRPr="005741C4">
        <w:t>гострого</w:t>
      </w:r>
      <w:proofErr w:type="spellEnd"/>
      <w:r w:rsidRPr="005741C4">
        <w:t xml:space="preserve"> </w:t>
      </w:r>
      <w:proofErr w:type="spellStart"/>
      <w:r w:rsidRPr="005741C4">
        <w:t>професійного</w:t>
      </w:r>
      <w:proofErr w:type="spellEnd"/>
      <w:r w:rsidRPr="005741C4">
        <w:t xml:space="preserve"> </w:t>
      </w:r>
      <w:proofErr w:type="spellStart"/>
      <w:r w:rsidRPr="005741C4">
        <w:t>захворювання</w:t>
      </w:r>
      <w:proofErr w:type="spellEnd"/>
      <w:r w:rsidRPr="005741C4">
        <w:t xml:space="preserve"> на COVID-19. </w:t>
      </w:r>
      <w:proofErr w:type="spellStart"/>
      <w:r w:rsidRPr="005741C4">
        <w:t>Кошти</w:t>
      </w:r>
      <w:proofErr w:type="spellEnd"/>
      <w:r w:rsidRPr="005741C4">
        <w:t xml:space="preserve"> </w:t>
      </w:r>
      <w:proofErr w:type="spellStart"/>
      <w:r w:rsidRPr="005741C4">
        <w:t>було</w:t>
      </w:r>
      <w:proofErr w:type="spellEnd"/>
      <w:r w:rsidRPr="005741C4">
        <w:t xml:space="preserve"> </w:t>
      </w:r>
      <w:proofErr w:type="spellStart"/>
      <w:r w:rsidRPr="005741C4">
        <w:t>перераховано</w:t>
      </w:r>
      <w:proofErr w:type="spellEnd"/>
      <w:r w:rsidRPr="005741C4">
        <w:t xml:space="preserve"> ФССУ </w:t>
      </w:r>
      <w:proofErr w:type="spellStart"/>
      <w:r w:rsidRPr="005741C4">
        <w:t>сьогодні</w:t>
      </w:r>
      <w:proofErr w:type="spellEnd"/>
      <w:r w:rsidRPr="005741C4">
        <w:t xml:space="preserve">, 31 </w:t>
      </w:r>
      <w:proofErr w:type="spellStart"/>
      <w:r w:rsidRPr="005741C4">
        <w:t>серпня</w:t>
      </w:r>
      <w:proofErr w:type="spellEnd"/>
      <w:r w:rsidRPr="005741C4">
        <w:t xml:space="preserve">, </w:t>
      </w:r>
      <w:proofErr w:type="spellStart"/>
      <w:r w:rsidRPr="005741C4">
        <w:t>допомога</w:t>
      </w:r>
      <w:proofErr w:type="spellEnd"/>
      <w:r w:rsidRPr="005741C4">
        <w:t xml:space="preserve"> </w:t>
      </w:r>
      <w:proofErr w:type="spellStart"/>
      <w:r w:rsidRPr="005741C4">
        <w:t>надійде</w:t>
      </w:r>
      <w:proofErr w:type="spellEnd"/>
      <w:r w:rsidRPr="005741C4">
        <w:t xml:space="preserve"> на </w:t>
      </w:r>
      <w:proofErr w:type="spellStart"/>
      <w:r w:rsidRPr="005741C4">
        <w:t>рахунок</w:t>
      </w:r>
      <w:proofErr w:type="spellEnd"/>
      <w:r w:rsidRPr="005741C4">
        <w:t xml:space="preserve"> </w:t>
      </w:r>
      <w:proofErr w:type="spellStart"/>
      <w:r w:rsidRPr="005741C4">
        <w:t>родини</w:t>
      </w:r>
      <w:proofErr w:type="spellEnd"/>
      <w:r w:rsidRPr="005741C4">
        <w:t xml:space="preserve"> </w:t>
      </w:r>
      <w:proofErr w:type="spellStart"/>
      <w:r w:rsidRPr="005741C4">
        <w:t>упродовж</w:t>
      </w:r>
      <w:proofErr w:type="spellEnd"/>
      <w:r w:rsidRPr="005741C4">
        <w:t xml:space="preserve"> </w:t>
      </w:r>
      <w:proofErr w:type="spellStart"/>
      <w:r w:rsidRPr="005741C4">
        <w:t>декількох</w:t>
      </w:r>
      <w:proofErr w:type="spellEnd"/>
      <w:r w:rsidRPr="005741C4">
        <w:t xml:space="preserve"> </w:t>
      </w:r>
      <w:proofErr w:type="spellStart"/>
      <w:r w:rsidRPr="005741C4">
        <w:t>банківських</w:t>
      </w:r>
      <w:proofErr w:type="spellEnd"/>
      <w:r w:rsidRPr="005741C4">
        <w:t xml:space="preserve"> </w:t>
      </w:r>
      <w:proofErr w:type="spellStart"/>
      <w:r w:rsidRPr="005741C4">
        <w:t>дні</w:t>
      </w:r>
      <w:proofErr w:type="gramStart"/>
      <w:r w:rsidRPr="005741C4">
        <w:t>в</w:t>
      </w:r>
      <w:proofErr w:type="spellEnd"/>
      <w:proofErr w:type="gramEnd"/>
      <w:r w:rsidRPr="005741C4">
        <w:t>.</w:t>
      </w:r>
    </w:p>
    <w:p w:rsidR="00A307ED" w:rsidRPr="005741C4" w:rsidRDefault="00A307ED" w:rsidP="00A307ED">
      <w:pPr>
        <w:spacing w:after="240"/>
        <w:ind w:firstLine="851"/>
        <w:jc w:val="both"/>
      </w:pPr>
      <w:proofErr w:type="spellStart"/>
      <w:r w:rsidRPr="005741C4">
        <w:t>Раніше</w:t>
      </w:r>
      <w:proofErr w:type="spellEnd"/>
      <w:r w:rsidRPr="005741C4">
        <w:t xml:space="preserve"> для </w:t>
      </w:r>
      <w:proofErr w:type="spellStart"/>
      <w:r w:rsidRPr="005741C4">
        <w:t>цієї</w:t>
      </w:r>
      <w:proofErr w:type="spellEnd"/>
      <w:r w:rsidRPr="005741C4">
        <w:t xml:space="preserve"> </w:t>
      </w:r>
      <w:proofErr w:type="spellStart"/>
      <w:r w:rsidRPr="005741C4">
        <w:t>сім’ї</w:t>
      </w:r>
      <w:proofErr w:type="spellEnd"/>
      <w:r w:rsidRPr="005741C4">
        <w:t xml:space="preserve"> Фонд </w:t>
      </w:r>
      <w:proofErr w:type="spellStart"/>
      <w:proofErr w:type="gramStart"/>
      <w:r w:rsidRPr="005741C4">
        <w:t>проф</w:t>
      </w:r>
      <w:proofErr w:type="gramEnd"/>
      <w:r w:rsidRPr="005741C4">
        <w:t>інансував</w:t>
      </w:r>
      <w:proofErr w:type="spellEnd"/>
      <w:r w:rsidRPr="005741C4">
        <w:t xml:space="preserve"> </w:t>
      </w:r>
      <w:proofErr w:type="spellStart"/>
      <w:r w:rsidRPr="005741C4">
        <w:t>одноразову</w:t>
      </w:r>
      <w:proofErr w:type="spellEnd"/>
      <w:r w:rsidRPr="005741C4">
        <w:t xml:space="preserve"> </w:t>
      </w:r>
      <w:proofErr w:type="spellStart"/>
      <w:r w:rsidRPr="005741C4">
        <w:t>страхову</w:t>
      </w:r>
      <w:proofErr w:type="spellEnd"/>
      <w:r w:rsidRPr="005741C4">
        <w:t xml:space="preserve"> </w:t>
      </w:r>
      <w:proofErr w:type="spellStart"/>
      <w:r w:rsidRPr="005741C4">
        <w:t>виплату</w:t>
      </w:r>
      <w:proofErr w:type="spellEnd"/>
      <w:r w:rsidRPr="005741C4">
        <w:t xml:space="preserve"> за </w:t>
      </w:r>
      <w:proofErr w:type="spellStart"/>
      <w:r w:rsidRPr="005741C4">
        <w:t>кошти</w:t>
      </w:r>
      <w:proofErr w:type="spellEnd"/>
      <w:r w:rsidRPr="005741C4">
        <w:t xml:space="preserve"> державного бюджету </w:t>
      </w:r>
      <w:proofErr w:type="spellStart"/>
      <w:r w:rsidRPr="005741C4">
        <w:t>відповідно</w:t>
      </w:r>
      <w:proofErr w:type="spellEnd"/>
      <w:r w:rsidRPr="005741C4">
        <w:t xml:space="preserve"> до Закону </w:t>
      </w:r>
      <w:proofErr w:type="spellStart"/>
      <w:r w:rsidRPr="005741C4">
        <w:t>України</w:t>
      </w:r>
      <w:proofErr w:type="spellEnd"/>
      <w:r w:rsidRPr="005741C4">
        <w:t xml:space="preserve"> «Про </w:t>
      </w:r>
      <w:proofErr w:type="spellStart"/>
      <w:r w:rsidRPr="005741C4">
        <w:t>захист</w:t>
      </w:r>
      <w:proofErr w:type="spellEnd"/>
      <w:r w:rsidRPr="005741C4">
        <w:t xml:space="preserve"> </w:t>
      </w:r>
      <w:proofErr w:type="spellStart"/>
      <w:r w:rsidRPr="005741C4">
        <w:t>населення</w:t>
      </w:r>
      <w:proofErr w:type="spellEnd"/>
      <w:r w:rsidRPr="005741C4">
        <w:t xml:space="preserve"> </w:t>
      </w:r>
      <w:proofErr w:type="spellStart"/>
      <w:r w:rsidRPr="005741C4">
        <w:t>від</w:t>
      </w:r>
      <w:proofErr w:type="spellEnd"/>
      <w:r w:rsidRPr="005741C4">
        <w:t xml:space="preserve"> </w:t>
      </w:r>
      <w:proofErr w:type="spellStart"/>
      <w:r w:rsidRPr="005741C4">
        <w:t>інфекційних</w:t>
      </w:r>
      <w:proofErr w:type="spellEnd"/>
      <w:r w:rsidRPr="005741C4">
        <w:t xml:space="preserve"> хвороб» у </w:t>
      </w:r>
      <w:proofErr w:type="spellStart"/>
      <w:r w:rsidRPr="005741C4">
        <w:t>розмірі</w:t>
      </w:r>
      <w:proofErr w:type="spellEnd"/>
      <w:r w:rsidRPr="005741C4">
        <w:t xml:space="preserve"> 1 </w:t>
      </w:r>
      <w:proofErr w:type="spellStart"/>
      <w:r w:rsidRPr="005741C4">
        <w:t>мільйон</w:t>
      </w:r>
      <w:proofErr w:type="spellEnd"/>
      <w:r w:rsidRPr="005741C4">
        <w:t xml:space="preserve"> 576 </w:t>
      </w:r>
      <w:proofErr w:type="spellStart"/>
      <w:r w:rsidRPr="005741C4">
        <w:t>тисяч</w:t>
      </w:r>
      <w:proofErr w:type="spellEnd"/>
      <w:r w:rsidRPr="005741C4">
        <w:t xml:space="preserve"> 500 </w:t>
      </w:r>
      <w:proofErr w:type="spellStart"/>
      <w:r w:rsidRPr="005741C4">
        <w:t>гривень</w:t>
      </w:r>
      <w:proofErr w:type="spellEnd"/>
      <w:r w:rsidRPr="005741C4">
        <w:t>.</w:t>
      </w:r>
    </w:p>
    <w:p w:rsidR="00A307ED" w:rsidRPr="005741C4" w:rsidRDefault="00A307ED" w:rsidP="00A307ED">
      <w:pPr>
        <w:ind w:firstLine="851"/>
        <w:jc w:val="both"/>
      </w:pPr>
      <w:proofErr w:type="spellStart"/>
      <w:r w:rsidRPr="005741C4">
        <w:t>Загалом</w:t>
      </w:r>
      <w:proofErr w:type="spellEnd"/>
      <w:r w:rsidRPr="005741C4">
        <w:t xml:space="preserve"> станом на </w:t>
      </w:r>
      <w:proofErr w:type="spellStart"/>
      <w:r w:rsidRPr="005741C4">
        <w:t>сьогодні</w:t>
      </w:r>
      <w:proofErr w:type="spellEnd"/>
      <w:r w:rsidRPr="005741C4">
        <w:t xml:space="preserve"> ФССУ </w:t>
      </w:r>
      <w:proofErr w:type="spellStart"/>
      <w:proofErr w:type="gramStart"/>
      <w:r w:rsidRPr="005741C4">
        <w:t>проф</w:t>
      </w:r>
      <w:proofErr w:type="gramEnd"/>
      <w:r w:rsidRPr="005741C4">
        <w:t>інансував</w:t>
      </w:r>
      <w:proofErr w:type="spellEnd"/>
      <w:r w:rsidRPr="005741C4">
        <w:t xml:space="preserve"> </w:t>
      </w:r>
      <w:proofErr w:type="spellStart"/>
      <w:r w:rsidRPr="005741C4">
        <w:t>надання</w:t>
      </w:r>
      <w:proofErr w:type="spellEnd"/>
      <w:r w:rsidRPr="005741C4">
        <w:t xml:space="preserve"> </w:t>
      </w:r>
      <w:proofErr w:type="spellStart"/>
      <w:r w:rsidRPr="005741C4">
        <w:t>одноразової</w:t>
      </w:r>
      <w:proofErr w:type="spellEnd"/>
      <w:r w:rsidRPr="005741C4">
        <w:t xml:space="preserve"> </w:t>
      </w:r>
      <w:proofErr w:type="spellStart"/>
      <w:r w:rsidRPr="005741C4">
        <w:t>допомоги</w:t>
      </w:r>
      <w:proofErr w:type="spellEnd"/>
      <w:r w:rsidRPr="005741C4">
        <w:t xml:space="preserve"> за </w:t>
      </w:r>
      <w:proofErr w:type="spellStart"/>
      <w:r w:rsidRPr="005741C4">
        <w:t>загальнообов’язковим</w:t>
      </w:r>
      <w:proofErr w:type="spellEnd"/>
      <w:r w:rsidRPr="005741C4">
        <w:t xml:space="preserve"> </w:t>
      </w:r>
      <w:proofErr w:type="spellStart"/>
      <w:r w:rsidRPr="005741C4">
        <w:t>державним</w:t>
      </w:r>
      <w:proofErr w:type="spellEnd"/>
      <w:r w:rsidRPr="005741C4">
        <w:t xml:space="preserve"> </w:t>
      </w:r>
      <w:proofErr w:type="spellStart"/>
      <w:r w:rsidRPr="005741C4">
        <w:t>соціальним</w:t>
      </w:r>
      <w:proofErr w:type="spellEnd"/>
      <w:r w:rsidRPr="005741C4">
        <w:t xml:space="preserve"> </w:t>
      </w:r>
      <w:proofErr w:type="spellStart"/>
      <w:r w:rsidRPr="005741C4">
        <w:t>страхуванням</w:t>
      </w:r>
      <w:proofErr w:type="spellEnd"/>
      <w:r w:rsidRPr="005741C4">
        <w:t xml:space="preserve"> для </w:t>
      </w:r>
      <w:proofErr w:type="spellStart"/>
      <w:r w:rsidRPr="005741C4">
        <w:t>одинадцяти</w:t>
      </w:r>
      <w:proofErr w:type="spellEnd"/>
      <w:r w:rsidRPr="005741C4">
        <w:t xml:space="preserve"> родин.</w:t>
      </w:r>
    </w:p>
    <w:p w:rsidR="00A307ED" w:rsidRDefault="00A307ED" w:rsidP="00A307ED">
      <w:pPr>
        <w:tabs>
          <w:tab w:val="left" w:pos="4678"/>
        </w:tabs>
        <w:spacing w:line="288" w:lineRule="auto"/>
        <w:ind w:left="5103"/>
        <w:rPr>
          <w:b/>
        </w:rPr>
      </w:pPr>
    </w:p>
    <w:p w:rsidR="00A307ED" w:rsidRDefault="00A307ED" w:rsidP="00A307ED">
      <w:pPr>
        <w:tabs>
          <w:tab w:val="left" w:pos="4678"/>
        </w:tabs>
        <w:spacing w:line="288" w:lineRule="auto"/>
        <w:ind w:left="5103"/>
        <w:rPr>
          <w:b/>
        </w:rPr>
      </w:pPr>
    </w:p>
    <w:p w:rsidR="00A307ED" w:rsidRDefault="00A307ED" w:rsidP="00A307ED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 w:rsidRPr="005258C2">
        <w:rPr>
          <w:b/>
        </w:rPr>
        <w:t>Пресслужба</w:t>
      </w:r>
      <w:proofErr w:type="spellEnd"/>
      <w:r w:rsidRPr="005258C2">
        <w:rPr>
          <w:b/>
        </w:rPr>
        <w:t xml:space="preserve"> </w:t>
      </w:r>
      <w:proofErr w:type="spellStart"/>
      <w:r w:rsidRPr="005258C2">
        <w:rPr>
          <w:b/>
        </w:rPr>
        <w:t>виконавчої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дирекції</w:t>
      </w:r>
      <w:proofErr w:type="spellEnd"/>
      <w:r w:rsidRPr="00ED4322">
        <w:rPr>
          <w:b/>
          <w:szCs w:val="28"/>
        </w:rPr>
        <w:t xml:space="preserve"> </w:t>
      </w:r>
      <w:r w:rsidRPr="00ED4322">
        <w:rPr>
          <w:b/>
          <w:szCs w:val="28"/>
        </w:rPr>
        <w:br/>
        <w:t xml:space="preserve">Фонду </w:t>
      </w:r>
      <w:proofErr w:type="spellStart"/>
      <w:proofErr w:type="gramStart"/>
      <w:r w:rsidRPr="00ED4322">
        <w:rPr>
          <w:b/>
          <w:szCs w:val="28"/>
        </w:rPr>
        <w:t>соц</w:t>
      </w:r>
      <w:proofErr w:type="gramEnd"/>
      <w:r w:rsidRPr="00ED4322">
        <w:rPr>
          <w:b/>
          <w:szCs w:val="28"/>
        </w:rPr>
        <w:t>іального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страхування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України</w:t>
      </w:r>
      <w:proofErr w:type="spellEnd"/>
    </w:p>
    <w:p w:rsidR="00A307ED" w:rsidRPr="00D15F9A" w:rsidRDefault="00A307ED" w:rsidP="00A307ED">
      <w:pPr>
        <w:spacing w:after="240"/>
        <w:ind w:firstLine="851"/>
        <w:rPr>
          <w:b/>
          <w:i/>
        </w:rPr>
      </w:pPr>
    </w:p>
    <w:p w:rsidR="0096222D" w:rsidRDefault="0096222D"/>
    <w:sectPr w:rsidR="0096222D" w:rsidSect="00A307ED">
      <w:pgSz w:w="11906" w:h="16838" w:code="9"/>
      <w:pgMar w:top="851" w:right="567" w:bottom="142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07ED"/>
    <w:rsid w:val="0096222D"/>
    <w:rsid w:val="00A307ED"/>
    <w:rsid w:val="00E35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7ED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07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ssu.gov.ua/fse/control/main/uk/publish/article/9708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950</Words>
  <Characters>5419</Characters>
  <Application>Microsoft Office Word</Application>
  <DocSecurity>0</DocSecurity>
  <Lines>45</Lines>
  <Paragraphs>12</Paragraphs>
  <ScaleCrop>false</ScaleCrop>
  <Company/>
  <LinksUpToDate>false</LinksUpToDate>
  <CharactersWithSpaces>6357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2020-09-02T07:49:00Z</dcterms:created>
  <dcterms:modified xsi:type="dcterms:W3CDTF">2020-09-02T07:49:00Z</dcterms:modified>
</cp:coreProperties>
</file>