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4C0648">
        <w:rPr>
          <w:spacing w:val="30"/>
          <w:sz w:val="24"/>
          <w:szCs w:val="24"/>
        </w:rPr>
        <w:t>03</w:t>
      </w:r>
      <w:r w:rsidR="00752AE8">
        <w:rPr>
          <w:spacing w:val="30"/>
          <w:sz w:val="24"/>
          <w:szCs w:val="24"/>
        </w:rPr>
        <w:t xml:space="preserve"> </w:t>
      </w:r>
      <w:r w:rsidR="004C0648">
        <w:rPr>
          <w:spacing w:val="30"/>
          <w:sz w:val="24"/>
          <w:szCs w:val="24"/>
        </w:rPr>
        <w:t>червня</w:t>
      </w:r>
      <w:r w:rsidR="00E27D61">
        <w:rPr>
          <w:spacing w:val="30"/>
          <w:sz w:val="24"/>
          <w:szCs w:val="24"/>
          <w:lang w:val="ru-RU"/>
        </w:rPr>
        <w:t xml:space="preserve"> </w:t>
      </w:r>
      <w:r w:rsidR="008E3A7C">
        <w:rPr>
          <w:spacing w:val="30"/>
          <w:sz w:val="24"/>
          <w:szCs w:val="24"/>
        </w:rPr>
        <w:t xml:space="preserve">до </w:t>
      </w:r>
      <w:r w:rsidR="00E27D61">
        <w:rPr>
          <w:spacing w:val="30"/>
          <w:sz w:val="24"/>
          <w:szCs w:val="24"/>
          <w:lang w:val="ru-RU"/>
        </w:rPr>
        <w:t>0</w:t>
      </w:r>
      <w:r w:rsidR="004C0648">
        <w:rPr>
          <w:spacing w:val="30"/>
          <w:sz w:val="24"/>
          <w:szCs w:val="24"/>
          <w:lang w:val="ru-RU"/>
        </w:rPr>
        <w:t>9</w:t>
      </w:r>
      <w:r w:rsidR="00E27D61">
        <w:rPr>
          <w:spacing w:val="30"/>
          <w:sz w:val="24"/>
          <w:szCs w:val="24"/>
          <w:lang w:val="ru-RU"/>
        </w:rPr>
        <w:t xml:space="preserve"> </w:t>
      </w:r>
      <w:proofErr w:type="spellStart"/>
      <w:r w:rsidR="00E27D61">
        <w:rPr>
          <w:spacing w:val="30"/>
          <w:sz w:val="24"/>
          <w:szCs w:val="24"/>
          <w:lang w:val="ru-RU"/>
        </w:rPr>
        <w:t>червня</w:t>
      </w:r>
      <w:proofErr w:type="spellEnd"/>
      <w:r w:rsidR="007037B9">
        <w:rPr>
          <w:spacing w:val="30"/>
          <w:sz w:val="24"/>
          <w:szCs w:val="24"/>
        </w:rPr>
        <w:t xml:space="preserve">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45092F">
        <w:trPr>
          <w:trHeight w:val="70"/>
        </w:trPr>
        <w:tc>
          <w:tcPr>
            <w:tcW w:w="1101" w:type="dxa"/>
          </w:tcPr>
          <w:p w:rsidR="002344D8" w:rsidRPr="002344D8" w:rsidRDefault="002344D8" w:rsidP="0045092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45092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45092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45092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31C25" w:rsidRPr="002344D8" w:rsidTr="0045092F">
        <w:trPr>
          <w:trHeight w:val="720"/>
        </w:trPr>
        <w:tc>
          <w:tcPr>
            <w:tcW w:w="1101" w:type="dxa"/>
            <w:vMerge w:val="restart"/>
          </w:tcPr>
          <w:p w:rsidR="00E31C25" w:rsidRPr="001F4921" w:rsidRDefault="004C0648" w:rsidP="004C06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  <w:r w:rsidR="005C7E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червня</w:t>
            </w:r>
            <w:r w:rsidR="007037B9"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1C25" w:rsidRPr="001F4921" w:rsidRDefault="00E31C25" w:rsidP="0045092F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1C25" w:rsidRPr="001F4921" w:rsidRDefault="00E31C25" w:rsidP="0045092F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Pr="003C00B0" w:rsidRDefault="00E31C25" w:rsidP="0045092F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45092F">
        <w:trPr>
          <w:trHeight w:val="185"/>
        </w:trPr>
        <w:tc>
          <w:tcPr>
            <w:tcW w:w="1101" w:type="dxa"/>
            <w:vMerge/>
          </w:tcPr>
          <w:p w:rsidR="0045092F" w:rsidRDefault="0045092F" w:rsidP="004509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45092F">
            <w:pPr>
              <w:jc w:val="center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FA2F44">
            <w:pPr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45092F">
              <w:rPr>
                <w:sz w:val="26"/>
                <w:szCs w:val="26"/>
              </w:rPr>
              <w:t>відеоконференцзв’язку</w:t>
            </w:r>
            <w:proofErr w:type="spellEnd"/>
            <w:r w:rsidRPr="004509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45092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45092F">
        <w:trPr>
          <w:trHeight w:val="279"/>
        </w:trPr>
        <w:tc>
          <w:tcPr>
            <w:tcW w:w="1101" w:type="dxa"/>
            <w:vMerge/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FA2F44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45092F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>
              <w:rPr>
                <w:i/>
                <w:sz w:val="20"/>
                <w:szCs w:val="20"/>
              </w:rPr>
              <w:t>, керівник апарату РДА Лебедєва Н.В.</w:t>
            </w:r>
          </w:p>
        </w:tc>
      </w:tr>
      <w:tr w:rsidR="0045092F" w:rsidRPr="002344D8" w:rsidTr="004C1420">
        <w:trPr>
          <w:trHeight w:val="611"/>
        </w:trPr>
        <w:tc>
          <w:tcPr>
            <w:tcW w:w="1101" w:type="dxa"/>
            <w:tcBorders>
              <w:top w:val="single" w:sz="4" w:space="0" w:color="auto"/>
            </w:tcBorders>
          </w:tcPr>
          <w:p w:rsidR="0045092F" w:rsidRPr="001F4921" w:rsidRDefault="004C0648" w:rsidP="004C06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  <w:r w:rsidR="0045092F" w:rsidRPr="001F492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чер</w:t>
            </w:r>
            <w:r w:rsidR="0045092F" w:rsidRPr="001F4921">
              <w:rPr>
                <w:sz w:val="26"/>
                <w:szCs w:val="26"/>
              </w:rPr>
              <w:t>вня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5092F" w:rsidRPr="001F4921" w:rsidRDefault="004C1420" w:rsidP="004509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45092F" w:rsidRPr="001F4921" w:rsidRDefault="0045092F" w:rsidP="00FA2F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Pr="003C00B0" w:rsidRDefault="0045092F" w:rsidP="0045092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контролю та організаційної діяльності  </w:t>
            </w:r>
            <w:proofErr w:type="spellStart"/>
            <w:r>
              <w:rPr>
                <w:i/>
                <w:sz w:val="20"/>
                <w:szCs w:val="20"/>
              </w:rPr>
              <w:t>Можаєва</w:t>
            </w:r>
            <w:proofErr w:type="spellEnd"/>
            <w:r>
              <w:rPr>
                <w:i/>
                <w:sz w:val="20"/>
                <w:szCs w:val="20"/>
              </w:rPr>
              <w:t xml:space="preserve"> Н.О.</w:t>
            </w:r>
          </w:p>
        </w:tc>
      </w:tr>
      <w:tr w:rsidR="004C0648" w:rsidRPr="002344D8" w:rsidTr="004C1420">
        <w:trPr>
          <w:trHeight w:val="611"/>
        </w:trPr>
        <w:tc>
          <w:tcPr>
            <w:tcW w:w="1101" w:type="dxa"/>
            <w:tcBorders>
              <w:top w:val="single" w:sz="4" w:space="0" w:color="auto"/>
            </w:tcBorders>
          </w:tcPr>
          <w:p w:rsidR="004C0648" w:rsidRDefault="004C0648" w:rsidP="004C06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  <w:p w:rsidR="004C0648" w:rsidRDefault="004C0648" w:rsidP="004C06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червня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C0648" w:rsidRDefault="004C0648" w:rsidP="004509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4C0648" w:rsidRDefault="004C0648" w:rsidP="00FA2F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засідання Колегії райдержадміністрації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C0648" w:rsidRDefault="004C0648" w:rsidP="0045092F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2C1970" w:rsidRPr="002344D8" w:rsidTr="004C1420">
        <w:trPr>
          <w:trHeight w:val="611"/>
        </w:trPr>
        <w:tc>
          <w:tcPr>
            <w:tcW w:w="1101" w:type="dxa"/>
            <w:tcBorders>
              <w:top w:val="single" w:sz="4" w:space="0" w:color="auto"/>
            </w:tcBorders>
          </w:tcPr>
          <w:p w:rsidR="002C1970" w:rsidRDefault="002C1970" w:rsidP="002C197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C1970" w:rsidRDefault="002C1970" w:rsidP="002C197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2C1970" w:rsidRPr="002C1970" w:rsidRDefault="002C1970" w:rsidP="002C1970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участь у </w:t>
            </w:r>
            <w:proofErr w:type="gramStart"/>
            <w:r>
              <w:rPr>
                <w:sz w:val="26"/>
                <w:szCs w:val="26"/>
                <w:lang w:val="ru-RU"/>
              </w:rPr>
              <w:t>заходах</w:t>
            </w:r>
            <w:proofErr w:type="gramEnd"/>
            <w:r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ru-RU"/>
              </w:rPr>
              <w:t>присвячених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Дню </w:t>
            </w:r>
            <w:proofErr w:type="spellStart"/>
            <w:r>
              <w:rPr>
                <w:sz w:val="26"/>
                <w:szCs w:val="26"/>
                <w:lang w:val="ru-RU"/>
              </w:rPr>
              <w:t>журналіста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ru-RU"/>
              </w:rPr>
              <w:t>України</w:t>
            </w:r>
            <w:proofErr w:type="spellEnd"/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2C1970" w:rsidRPr="003C00B0" w:rsidRDefault="00F260ED" w:rsidP="002C197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2C1970" w:rsidRPr="002344D8" w:rsidTr="0045092F">
        <w:trPr>
          <w:trHeight w:val="536"/>
        </w:trPr>
        <w:tc>
          <w:tcPr>
            <w:tcW w:w="1101" w:type="dxa"/>
            <w:vMerge w:val="restart"/>
          </w:tcPr>
          <w:p w:rsidR="002C1970" w:rsidRDefault="002C1970" w:rsidP="002C19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  <w:p w:rsidR="002C1970" w:rsidRPr="001F4921" w:rsidRDefault="002C1970" w:rsidP="002C19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червня</w:t>
            </w:r>
          </w:p>
        </w:tc>
        <w:tc>
          <w:tcPr>
            <w:tcW w:w="850" w:type="dxa"/>
          </w:tcPr>
          <w:p w:rsidR="002C1970" w:rsidRPr="001F4921" w:rsidRDefault="002C1970" w:rsidP="002C1970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2C1970" w:rsidRPr="001F4921" w:rsidRDefault="002C1970" w:rsidP="002C1970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призначення (не</w:t>
            </w:r>
            <w:r w:rsidRPr="001F4921">
              <w:rPr>
                <w:sz w:val="26"/>
                <w:szCs w:val="26"/>
                <w:lang w:val="ru-RU"/>
              </w:rPr>
              <w:t xml:space="preserve"> </w:t>
            </w:r>
            <w:r w:rsidRPr="001F4921">
              <w:rPr>
                <w:sz w:val="26"/>
                <w:szCs w:val="26"/>
              </w:rPr>
              <w:t>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2C1970" w:rsidRPr="003C00B0" w:rsidRDefault="002C1970" w:rsidP="002C1970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2C1970" w:rsidRPr="002344D8" w:rsidTr="0045092F">
        <w:trPr>
          <w:trHeight w:val="536"/>
        </w:trPr>
        <w:tc>
          <w:tcPr>
            <w:tcW w:w="1101" w:type="dxa"/>
            <w:vMerge/>
          </w:tcPr>
          <w:p w:rsidR="002C1970" w:rsidRPr="001F4921" w:rsidRDefault="002C1970" w:rsidP="002C197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2C1970" w:rsidRPr="001F4921" w:rsidRDefault="002C1970" w:rsidP="002C1970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2C1970" w:rsidRPr="001F4921" w:rsidRDefault="002C1970" w:rsidP="002C1970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2C1970" w:rsidRPr="003C00B0" w:rsidRDefault="002C1970" w:rsidP="002C1970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2C1970" w:rsidRPr="002344D8" w:rsidTr="0045092F">
        <w:trPr>
          <w:trHeight w:val="536"/>
        </w:trPr>
        <w:tc>
          <w:tcPr>
            <w:tcW w:w="1101" w:type="dxa"/>
            <w:vMerge/>
          </w:tcPr>
          <w:p w:rsidR="002C1970" w:rsidRPr="001F4921" w:rsidRDefault="002C1970" w:rsidP="002C197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2C1970" w:rsidRPr="001F4921" w:rsidRDefault="002C1970" w:rsidP="002C1970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2C1970" w:rsidRPr="001F4921" w:rsidRDefault="002C1970" w:rsidP="002C1970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2C1970" w:rsidRPr="00CE7979" w:rsidRDefault="002C1970" w:rsidP="002C1970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</w:tbl>
    <w:p w:rsidR="001F4921" w:rsidRDefault="001F4921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Default="005C7EC0" w:rsidP="00264108">
      <w:pPr>
        <w:spacing w:line="240" w:lineRule="atLeast"/>
        <w:ind w:right="-1"/>
        <w:rPr>
          <w:b/>
          <w:i/>
          <w:sz w:val="26"/>
          <w:szCs w:val="26"/>
          <w:lang w:val="ru-RU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Н.ЛЕБЕДЄВА</w:t>
      </w:r>
      <w:r w:rsidR="002344D8">
        <w:rPr>
          <w:b/>
          <w:i/>
          <w:sz w:val="26"/>
          <w:szCs w:val="26"/>
        </w:rPr>
        <w:t xml:space="preserve"> </w:t>
      </w:r>
    </w:p>
    <w:p w:rsidR="002C1970" w:rsidRDefault="002C1970" w:rsidP="00264108">
      <w:pPr>
        <w:spacing w:line="240" w:lineRule="atLeast"/>
        <w:ind w:right="-1"/>
        <w:rPr>
          <w:b/>
          <w:i/>
          <w:sz w:val="26"/>
          <w:szCs w:val="26"/>
          <w:lang w:val="ru-RU"/>
        </w:rPr>
      </w:pPr>
    </w:p>
    <w:p w:rsidR="002C1970" w:rsidRPr="002C1970" w:rsidRDefault="002C1970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sectPr w:rsidR="002C1970" w:rsidRPr="002C1970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0C2063"/>
    <w:rsid w:val="001173AC"/>
    <w:rsid w:val="001333F7"/>
    <w:rsid w:val="001430AA"/>
    <w:rsid w:val="001726F7"/>
    <w:rsid w:val="001949AE"/>
    <w:rsid w:val="001F4921"/>
    <w:rsid w:val="002201B4"/>
    <w:rsid w:val="002344D8"/>
    <w:rsid w:val="00264108"/>
    <w:rsid w:val="00272328"/>
    <w:rsid w:val="002A7303"/>
    <w:rsid w:val="002B0F58"/>
    <w:rsid w:val="002C1970"/>
    <w:rsid w:val="002E025A"/>
    <w:rsid w:val="002E3040"/>
    <w:rsid w:val="00302EB7"/>
    <w:rsid w:val="00304AE6"/>
    <w:rsid w:val="00317CFD"/>
    <w:rsid w:val="00320DDD"/>
    <w:rsid w:val="00332522"/>
    <w:rsid w:val="00383317"/>
    <w:rsid w:val="003C00B0"/>
    <w:rsid w:val="003C60E7"/>
    <w:rsid w:val="003D020B"/>
    <w:rsid w:val="00414C14"/>
    <w:rsid w:val="0041651D"/>
    <w:rsid w:val="004407E6"/>
    <w:rsid w:val="00442F74"/>
    <w:rsid w:val="0045092F"/>
    <w:rsid w:val="004539BF"/>
    <w:rsid w:val="0045657C"/>
    <w:rsid w:val="004845C2"/>
    <w:rsid w:val="004C0648"/>
    <w:rsid w:val="004C1420"/>
    <w:rsid w:val="00563678"/>
    <w:rsid w:val="00585638"/>
    <w:rsid w:val="00586EA4"/>
    <w:rsid w:val="005A2885"/>
    <w:rsid w:val="005C7EC0"/>
    <w:rsid w:val="006034AF"/>
    <w:rsid w:val="00611725"/>
    <w:rsid w:val="00663D22"/>
    <w:rsid w:val="00666E3D"/>
    <w:rsid w:val="00680479"/>
    <w:rsid w:val="006D6CAC"/>
    <w:rsid w:val="006E2919"/>
    <w:rsid w:val="006F4778"/>
    <w:rsid w:val="006F7535"/>
    <w:rsid w:val="007037B9"/>
    <w:rsid w:val="00752AE8"/>
    <w:rsid w:val="00752C9A"/>
    <w:rsid w:val="00783012"/>
    <w:rsid w:val="007A2482"/>
    <w:rsid w:val="007A6306"/>
    <w:rsid w:val="007C268C"/>
    <w:rsid w:val="007F6041"/>
    <w:rsid w:val="0081217F"/>
    <w:rsid w:val="008170BA"/>
    <w:rsid w:val="008709E5"/>
    <w:rsid w:val="00883C5E"/>
    <w:rsid w:val="008B598B"/>
    <w:rsid w:val="008D3987"/>
    <w:rsid w:val="008E3A7C"/>
    <w:rsid w:val="008E7566"/>
    <w:rsid w:val="00912D30"/>
    <w:rsid w:val="009447AC"/>
    <w:rsid w:val="00953397"/>
    <w:rsid w:val="0095446C"/>
    <w:rsid w:val="00985008"/>
    <w:rsid w:val="009A29DB"/>
    <w:rsid w:val="009D1DFC"/>
    <w:rsid w:val="009D6E20"/>
    <w:rsid w:val="00A02336"/>
    <w:rsid w:val="00A0401E"/>
    <w:rsid w:val="00A3454F"/>
    <w:rsid w:val="00A54DDD"/>
    <w:rsid w:val="00A90AE3"/>
    <w:rsid w:val="00A94C49"/>
    <w:rsid w:val="00A95EEB"/>
    <w:rsid w:val="00AB44D7"/>
    <w:rsid w:val="00AF7179"/>
    <w:rsid w:val="00B40010"/>
    <w:rsid w:val="00B528CD"/>
    <w:rsid w:val="00B870FF"/>
    <w:rsid w:val="00BB1C5E"/>
    <w:rsid w:val="00BB65A9"/>
    <w:rsid w:val="00BF5F03"/>
    <w:rsid w:val="00C12C81"/>
    <w:rsid w:val="00C17D9F"/>
    <w:rsid w:val="00C358ED"/>
    <w:rsid w:val="00C3594C"/>
    <w:rsid w:val="00C549D9"/>
    <w:rsid w:val="00C5517B"/>
    <w:rsid w:val="00C62977"/>
    <w:rsid w:val="00CB3EE6"/>
    <w:rsid w:val="00CE7979"/>
    <w:rsid w:val="00D01AA7"/>
    <w:rsid w:val="00D545F7"/>
    <w:rsid w:val="00DB19F9"/>
    <w:rsid w:val="00E27D61"/>
    <w:rsid w:val="00E31C25"/>
    <w:rsid w:val="00E652D0"/>
    <w:rsid w:val="00E87B20"/>
    <w:rsid w:val="00EA294A"/>
    <w:rsid w:val="00EB0F67"/>
    <w:rsid w:val="00EB662D"/>
    <w:rsid w:val="00EC272B"/>
    <w:rsid w:val="00EC5B20"/>
    <w:rsid w:val="00EC644B"/>
    <w:rsid w:val="00EF78A0"/>
    <w:rsid w:val="00F260ED"/>
    <w:rsid w:val="00F45FBC"/>
    <w:rsid w:val="00F552BE"/>
    <w:rsid w:val="00F61116"/>
    <w:rsid w:val="00F73910"/>
    <w:rsid w:val="00F87337"/>
    <w:rsid w:val="00FA2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B8BAF-0EA8-4E0D-A144-3C990933F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Zagalnyi 1</cp:lastModifiedBy>
  <cp:revision>6</cp:revision>
  <cp:lastPrinted>2019-05-31T09:15:00Z</cp:lastPrinted>
  <dcterms:created xsi:type="dcterms:W3CDTF">2019-05-29T09:02:00Z</dcterms:created>
  <dcterms:modified xsi:type="dcterms:W3CDTF">2019-05-31T09:16:00Z</dcterms:modified>
</cp:coreProperties>
</file>