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4C5" w:rsidRDefault="00FE04C5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FE04C5" w:rsidRPr="00DD68C4" w:rsidRDefault="00FE04C5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FE04C5" w:rsidRPr="00DD68C4" w:rsidRDefault="00FE04C5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FE04C5" w:rsidRPr="00E61C99" w:rsidRDefault="00FE04C5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 xml:space="preserve">30 листопада – 06 грудня </w:t>
      </w:r>
      <w:r w:rsidRPr="00DD68C4">
        <w:rPr>
          <w:spacing w:val="30"/>
          <w:szCs w:val="28"/>
        </w:rPr>
        <w:t>2020 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867"/>
        <w:gridCol w:w="7796"/>
        <w:gridCol w:w="3937"/>
        <w:gridCol w:w="1620"/>
      </w:tblGrid>
      <w:tr w:rsidR="00FE04C5" w:rsidRPr="00CF7BFA" w:rsidTr="00707021">
        <w:trPr>
          <w:trHeight w:val="70"/>
        </w:trPr>
        <w:tc>
          <w:tcPr>
            <w:tcW w:w="1368" w:type="dxa"/>
            <w:tcBorders>
              <w:bottom w:val="single" w:sz="4" w:space="0" w:color="auto"/>
            </w:tcBorders>
          </w:tcPr>
          <w:p w:rsidR="00FE04C5" w:rsidRPr="00CF7BFA" w:rsidRDefault="00FE04C5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867" w:type="dxa"/>
          </w:tcPr>
          <w:p w:rsidR="00FE04C5" w:rsidRPr="00CF7BFA" w:rsidRDefault="00FE04C5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FE04C5" w:rsidRPr="00CF7BFA" w:rsidRDefault="00FE04C5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FE04C5" w:rsidRPr="00CF7BFA" w:rsidRDefault="00FE04C5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FE04C5" w:rsidRPr="00CF7BFA" w:rsidRDefault="00FE04C5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FE04C5" w:rsidRPr="00CF7BFA" w:rsidTr="00707021">
        <w:trPr>
          <w:trHeight w:val="540"/>
        </w:trPr>
        <w:tc>
          <w:tcPr>
            <w:tcW w:w="1368" w:type="dxa"/>
            <w:vMerge w:val="restart"/>
          </w:tcPr>
          <w:p w:rsidR="00FE04C5" w:rsidRPr="001C1C75" w:rsidRDefault="00FE04C5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 листопада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Pr="001C1C75" w:rsidRDefault="00FE04C5" w:rsidP="005858C2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Pr="001C1C75" w:rsidRDefault="00FE04C5" w:rsidP="005858C2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Pr="00CF7BFA" w:rsidRDefault="00FE04C5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Default="00FE04C5" w:rsidP="005858C2">
            <w:pPr>
              <w:rPr>
                <w:i/>
              </w:rPr>
            </w:pPr>
          </w:p>
          <w:p w:rsidR="00FE04C5" w:rsidRPr="00CF7BFA" w:rsidRDefault="00FE04C5" w:rsidP="005858C2">
            <w:pPr>
              <w:rPr>
                <w:i/>
              </w:rPr>
            </w:pPr>
          </w:p>
        </w:tc>
      </w:tr>
      <w:tr w:rsidR="00FE04C5" w:rsidRPr="00CF7BFA" w:rsidTr="00707021">
        <w:trPr>
          <w:trHeight w:val="540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FE04C5" w:rsidRPr="001C1C75" w:rsidRDefault="00FE04C5" w:rsidP="005858C2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Pr="00CF7BFA" w:rsidRDefault="00FE04C5" w:rsidP="005858C2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Pr="00CF7BFA" w:rsidRDefault="00FE04C5" w:rsidP="005858C2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Pr="00CF7BFA" w:rsidRDefault="00FE04C5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Default="00FE04C5" w:rsidP="005858C2">
            <w:pPr>
              <w:rPr>
                <w:i/>
              </w:rPr>
            </w:pPr>
          </w:p>
        </w:tc>
      </w:tr>
      <w:tr w:rsidR="00FE04C5" w:rsidRPr="00CF7BFA" w:rsidTr="00707021">
        <w:trPr>
          <w:trHeight w:val="540"/>
        </w:trPr>
        <w:tc>
          <w:tcPr>
            <w:tcW w:w="1368" w:type="dxa"/>
          </w:tcPr>
          <w:p w:rsidR="00FE04C5" w:rsidRDefault="00FE04C5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Default="00FE04C5" w:rsidP="005858C2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Pr="002D7C64" w:rsidRDefault="00FE04C5" w:rsidP="005858C2">
            <w:pPr>
              <w:jc w:val="both"/>
            </w:pPr>
            <w:r>
              <w:t>прийом громадян з особистих питань головою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Default="00FE04C5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 райдержадміністрація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Default="00FE04C5" w:rsidP="005858C2">
            <w:pPr>
              <w:rPr>
                <w:i/>
              </w:rPr>
            </w:pPr>
          </w:p>
          <w:p w:rsidR="00FE04C5" w:rsidRDefault="00FE04C5" w:rsidP="005858C2">
            <w:pPr>
              <w:rPr>
                <w:i/>
              </w:rPr>
            </w:pPr>
          </w:p>
        </w:tc>
      </w:tr>
      <w:tr w:rsidR="00FE04C5" w:rsidRPr="00CF7BFA" w:rsidTr="00707021">
        <w:trPr>
          <w:trHeight w:val="540"/>
        </w:trPr>
        <w:tc>
          <w:tcPr>
            <w:tcW w:w="1368" w:type="dxa"/>
          </w:tcPr>
          <w:p w:rsidR="00FE04C5" w:rsidRDefault="00FE04C5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 грудня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Default="00FE04C5" w:rsidP="005858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Default="00FE04C5" w:rsidP="005858C2">
            <w:pPr>
              <w:jc w:val="both"/>
            </w:pPr>
            <w:r>
              <w:t>заходи з нагоди відзначення Міжнародного дня людей з особливими потребами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Default="00FE04C5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Відповідальне управління соціального захисту населення Городнянської РДА Криволап В.В.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Default="00FE04C5" w:rsidP="005858C2">
            <w:pPr>
              <w:rPr>
                <w:i/>
              </w:rPr>
            </w:pPr>
          </w:p>
        </w:tc>
      </w:tr>
      <w:tr w:rsidR="00FE04C5" w:rsidRPr="00CF7BFA" w:rsidTr="00707021">
        <w:trPr>
          <w:trHeight w:val="416"/>
        </w:trPr>
        <w:tc>
          <w:tcPr>
            <w:tcW w:w="1368" w:type="dxa"/>
            <w:vMerge w:val="restart"/>
          </w:tcPr>
          <w:p w:rsidR="00FE04C5" w:rsidRPr="001C1C75" w:rsidRDefault="00FE04C5" w:rsidP="005858C2">
            <w:pPr>
              <w:jc w:val="center"/>
            </w:pPr>
            <w:r>
              <w:t>05 грудня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FE04C5" w:rsidRPr="001C1C75" w:rsidRDefault="00FE04C5" w:rsidP="005858C2">
            <w:r w:rsidRPr="001C1C75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FE04C5" w:rsidRPr="001C1C75" w:rsidRDefault="00FE04C5" w:rsidP="005858C2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FE04C5" w:rsidRPr="00CF7BFA" w:rsidRDefault="00FE04C5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FE04C5" w:rsidRPr="00CF7BFA" w:rsidRDefault="00FE04C5" w:rsidP="005858C2">
            <w:pPr>
              <w:rPr>
                <w:i/>
              </w:rPr>
            </w:pPr>
          </w:p>
        </w:tc>
      </w:tr>
      <w:tr w:rsidR="00FE04C5" w:rsidRPr="00CF7BFA" w:rsidTr="00707021">
        <w:trPr>
          <w:trHeight w:val="601"/>
        </w:trPr>
        <w:tc>
          <w:tcPr>
            <w:tcW w:w="1368" w:type="dxa"/>
            <w:vMerge/>
          </w:tcPr>
          <w:p w:rsidR="00FE04C5" w:rsidRPr="001C1C75" w:rsidRDefault="00FE04C5" w:rsidP="005858C2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FE04C5" w:rsidRPr="001C1C75" w:rsidRDefault="00FE04C5" w:rsidP="005858C2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FE04C5" w:rsidRPr="001C1C75" w:rsidRDefault="00FE04C5" w:rsidP="005858C2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2"/>
                <w:szCs w:val="22"/>
              </w:rPr>
              <w:t>ВПО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FE04C5" w:rsidRPr="00CF7BFA" w:rsidRDefault="00FE04C5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FE04C5" w:rsidRPr="00CF7BFA" w:rsidRDefault="00FE04C5" w:rsidP="005858C2">
            <w:pPr>
              <w:rPr>
                <w:i/>
              </w:rPr>
            </w:pPr>
          </w:p>
        </w:tc>
      </w:tr>
      <w:tr w:rsidR="00FE04C5" w:rsidRPr="00CF7BFA" w:rsidTr="00707021">
        <w:trPr>
          <w:trHeight w:val="601"/>
        </w:trPr>
        <w:tc>
          <w:tcPr>
            <w:tcW w:w="1368" w:type="dxa"/>
          </w:tcPr>
          <w:p w:rsidR="00FE04C5" w:rsidRPr="001C1C75" w:rsidRDefault="00FE04C5" w:rsidP="005858C2">
            <w:pPr>
              <w:jc w:val="center"/>
            </w:pPr>
            <w:r>
              <w:t>05 грудня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FE04C5" w:rsidRDefault="00FE04C5" w:rsidP="005858C2">
            <w:r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FE04C5" w:rsidRPr="00426FE7" w:rsidRDefault="00FE04C5" w:rsidP="005858C2">
            <w:pPr>
              <w:jc w:val="both"/>
            </w:pPr>
            <w:r w:rsidRPr="00426FE7">
              <w:rPr>
                <w:sz w:val="22"/>
                <w:szCs w:val="22"/>
              </w:rPr>
              <w:t xml:space="preserve">заходи </w:t>
            </w:r>
            <w:r>
              <w:rPr>
                <w:sz w:val="22"/>
                <w:szCs w:val="22"/>
              </w:rPr>
              <w:t>до дня Збройних Сил України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FE04C5" w:rsidRPr="00CF7BFA" w:rsidRDefault="00FE04C5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райдержадміністрації Камко Д. М.</w:t>
            </w:r>
          </w:p>
        </w:tc>
        <w:tc>
          <w:tcPr>
            <w:tcW w:w="1620" w:type="dxa"/>
          </w:tcPr>
          <w:p w:rsidR="00FE04C5" w:rsidRPr="00CF7BFA" w:rsidRDefault="00FE04C5" w:rsidP="005858C2">
            <w:pPr>
              <w:rPr>
                <w:i/>
              </w:rPr>
            </w:pPr>
          </w:p>
        </w:tc>
      </w:tr>
      <w:tr w:rsidR="00FE04C5" w:rsidRPr="00CF7BFA" w:rsidTr="00707021">
        <w:trPr>
          <w:trHeight w:val="502"/>
        </w:trPr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FE04C5" w:rsidRPr="001C1C75" w:rsidRDefault="00FE04C5" w:rsidP="005858C2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FE04C5" w:rsidRPr="001C1C75" w:rsidRDefault="00FE04C5" w:rsidP="005858C2">
            <w:pPr>
              <w:jc w:val="center"/>
            </w:pPr>
          </w:p>
        </w:tc>
        <w:tc>
          <w:tcPr>
            <w:tcW w:w="867" w:type="dxa"/>
          </w:tcPr>
          <w:p w:rsidR="00FE04C5" w:rsidRPr="001C1C75" w:rsidRDefault="00FE04C5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Pr="001C1C75" w:rsidRDefault="00FE04C5" w:rsidP="005858C2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r>
              <w:rPr>
                <w:sz w:val="22"/>
                <w:szCs w:val="22"/>
                <w:shd w:val="clear" w:color="auto" w:fill="FFFFFF"/>
              </w:rPr>
              <w:t>корона вірусом</w:t>
            </w:r>
            <w:r w:rsidRPr="001C1C75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FE04C5" w:rsidRPr="00CF7BFA" w:rsidRDefault="00FE04C5" w:rsidP="005858C2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FE04C5" w:rsidRPr="00CF7BFA" w:rsidRDefault="00FE04C5" w:rsidP="005858C2">
            <w:pPr>
              <w:rPr>
                <w:i/>
              </w:rPr>
            </w:pPr>
          </w:p>
        </w:tc>
      </w:tr>
      <w:tr w:rsidR="00FE04C5" w:rsidRPr="00CF7BFA" w:rsidTr="00707021">
        <w:trPr>
          <w:trHeight w:val="502"/>
        </w:trPr>
        <w:tc>
          <w:tcPr>
            <w:tcW w:w="1368" w:type="dxa"/>
            <w:vMerge/>
          </w:tcPr>
          <w:p w:rsidR="00FE04C5" w:rsidRPr="001C1C75" w:rsidRDefault="00FE04C5" w:rsidP="005858C2">
            <w:pPr>
              <w:jc w:val="center"/>
            </w:pPr>
          </w:p>
        </w:tc>
        <w:tc>
          <w:tcPr>
            <w:tcW w:w="867" w:type="dxa"/>
          </w:tcPr>
          <w:p w:rsidR="00FE04C5" w:rsidRPr="001C1C75" w:rsidRDefault="00FE04C5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Pr="001C1C75" w:rsidRDefault="00FE04C5" w:rsidP="005858C2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FE04C5" w:rsidRDefault="00FE04C5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FE04C5" w:rsidRDefault="00FE04C5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FE04C5" w:rsidRPr="00CF7BFA" w:rsidRDefault="00FE04C5" w:rsidP="005858C2">
            <w:pPr>
              <w:rPr>
                <w:i/>
              </w:rPr>
            </w:pPr>
          </w:p>
        </w:tc>
      </w:tr>
      <w:tr w:rsidR="00FE04C5" w:rsidRPr="00CF7BFA" w:rsidTr="00707021">
        <w:trPr>
          <w:trHeight w:val="502"/>
        </w:trPr>
        <w:tc>
          <w:tcPr>
            <w:tcW w:w="1368" w:type="dxa"/>
            <w:vMerge/>
          </w:tcPr>
          <w:p w:rsidR="00FE04C5" w:rsidRPr="001C1C75" w:rsidRDefault="00FE04C5" w:rsidP="005858C2">
            <w:pPr>
              <w:jc w:val="center"/>
            </w:pPr>
          </w:p>
        </w:tc>
        <w:tc>
          <w:tcPr>
            <w:tcW w:w="867" w:type="dxa"/>
          </w:tcPr>
          <w:p w:rsidR="00FE04C5" w:rsidRPr="000F5A63" w:rsidRDefault="00FE04C5" w:rsidP="005858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FE04C5" w:rsidRPr="001C1C75" w:rsidRDefault="00FE04C5" w:rsidP="005858C2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засідання комісії з питань прав захисту дитини </w:t>
            </w:r>
          </w:p>
        </w:tc>
        <w:tc>
          <w:tcPr>
            <w:tcW w:w="3937" w:type="dxa"/>
          </w:tcPr>
          <w:p w:rsidR="00FE04C5" w:rsidRDefault="00FE04C5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FE04C5" w:rsidRPr="00CF7BFA" w:rsidRDefault="00FE04C5" w:rsidP="005858C2">
            <w:pPr>
              <w:rPr>
                <w:i/>
              </w:rPr>
            </w:pPr>
          </w:p>
        </w:tc>
      </w:tr>
    </w:tbl>
    <w:p w:rsidR="00FE04C5" w:rsidRDefault="00FE04C5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FE04C5" w:rsidRDefault="00FE04C5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В.о. к</w:t>
      </w:r>
      <w:r w:rsidRPr="003D667C">
        <w:rPr>
          <w:b/>
          <w:i/>
          <w:sz w:val="28"/>
          <w:szCs w:val="28"/>
        </w:rPr>
        <w:t>ерівник</w:t>
      </w:r>
      <w:r>
        <w:rPr>
          <w:b/>
          <w:i/>
          <w:sz w:val="28"/>
          <w:szCs w:val="28"/>
        </w:rPr>
        <w:t>а</w:t>
      </w:r>
      <w:r w:rsidRPr="003D667C">
        <w:rPr>
          <w:b/>
          <w:i/>
          <w:sz w:val="28"/>
          <w:szCs w:val="28"/>
        </w:rPr>
        <w:t xml:space="preserve">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Ганна Желдак </w:t>
      </w:r>
    </w:p>
    <w:p w:rsidR="00FE04C5" w:rsidRPr="003D667C" w:rsidRDefault="00FE04C5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FE04C5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471B9"/>
    <w:rsid w:val="000524FE"/>
    <w:rsid w:val="000560A7"/>
    <w:rsid w:val="00060F0A"/>
    <w:rsid w:val="00065EC9"/>
    <w:rsid w:val="000852E9"/>
    <w:rsid w:val="000A0E4D"/>
    <w:rsid w:val="000C1CEE"/>
    <w:rsid w:val="000C3485"/>
    <w:rsid w:val="000C5524"/>
    <w:rsid w:val="000C6502"/>
    <w:rsid w:val="000D093E"/>
    <w:rsid w:val="000D1866"/>
    <w:rsid w:val="000D5904"/>
    <w:rsid w:val="000E12CF"/>
    <w:rsid w:val="000E3FB2"/>
    <w:rsid w:val="000E5CA4"/>
    <w:rsid w:val="000E7547"/>
    <w:rsid w:val="000E7B6D"/>
    <w:rsid w:val="000F5A63"/>
    <w:rsid w:val="00101335"/>
    <w:rsid w:val="00102D45"/>
    <w:rsid w:val="001152E1"/>
    <w:rsid w:val="00122F8D"/>
    <w:rsid w:val="00127E21"/>
    <w:rsid w:val="00133E38"/>
    <w:rsid w:val="0014004C"/>
    <w:rsid w:val="00167DA1"/>
    <w:rsid w:val="001A2AC6"/>
    <w:rsid w:val="001A6CB6"/>
    <w:rsid w:val="001B1AD0"/>
    <w:rsid w:val="001C1C75"/>
    <w:rsid w:val="001D74A4"/>
    <w:rsid w:val="001E2357"/>
    <w:rsid w:val="001F0CA6"/>
    <w:rsid w:val="002222A9"/>
    <w:rsid w:val="002270F4"/>
    <w:rsid w:val="002432FD"/>
    <w:rsid w:val="002508F2"/>
    <w:rsid w:val="0025495B"/>
    <w:rsid w:val="00257D18"/>
    <w:rsid w:val="00260FF1"/>
    <w:rsid w:val="00262447"/>
    <w:rsid w:val="00273306"/>
    <w:rsid w:val="00275B0B"/>
    <w:rsid w:val="0029184A"/>
    <w:rsid w:val="002A163F"/>
    <w:rsid w:val="002A1662"/>
    <w:rsid w:val="002A5E98"/>
    <w:rsid w:val="002A607E"/>
    <w:rsid w:val="002A6187"/>
    <w:rsid w:val="002B09DE"/>
    <w:rsid w:val="002B3FFA"/>
    <w:rsid w:val="002C5EE6"/>
    <w:rsid w:val="002D3345"/>
    <w:rsid w:val="002D7C64"/>
    <w:rsid w:val="002E058A"/>
    <w:rsid w:val="003018C8"/>
    <w:rsid w:val="00315612"/>
    <w:rsid w:val="00321465"/>
    <w:rsid w:val="00327D71"/>
    <w:rsid w:val="00357D08"/>
    <w:rsid w:val="00360CCF"/>
    <w:rsid w:val="00360E30"/>
    <w:rsid w:val="0037032C"/>
    <w:rsid w:val="0037302D"/>
    <w:rsid w:val="00376241"/>
    <w:rsid w:val="00382978"/>
    <w:rsid w:val="00386CDE"/>
    <w:rsid w:val="003A0C06"/>
    <w:rsid w:val="003B241C"/>
    <w:rsid w:val="003B3B23"/>
    <w:rsid w:val="003B4E0D"/>
    <w:rsid w:val="003D5E89"/>
    <w:rsid w:val="003D667C"/>
    <w:rsid w:val="003E049E"/>
    <w:rsid w:val="003E3610"/>
    <w:rsid w:val="003E4445"/>
    <w:rsid w:val="003F17D1"/>
    <w:rsid w:val="003F1CB5"/>
    <w:rsid w:val="003F44B7"/>
    <w:rsid w:val="003F4F81"/>
    <w:rsid w:val="00403A5D"/>
    <w:rsid w:val="00417197"/>
    <w:rsid w:val="00426FE7"/>
    <w:rsid w:val="0045008B"/>
    <w:rsid w:val="0045121F"/>
    <w:rsid w:val="00475364"/>
    <w:rsid w:val="00480A93"/>
    <w:rsid w:val="00492699"/>
    <w:rsid w:val="00495B77"/>
    <w:rsid w:val="004B7A7C"/>
    <w:rsid w:val="004C29C0"/>
    <w:rsid w:val="004C38AB"/>
    <w:rsid w:val="004C43E8"/>
    <w:rsid w:val="004C7978"/>
    <w:rsid w:val="004D5CE2"/>
    <w:rsid w:val="00500F64"/>
    <w:rsid w:val="0050362F"/>
    <w:rsid w:val="00505854"/>
    <w:rsid w:val="00510B74"/>
    <w:rsid w:val="005260B4"/>
    <w:rsid w:val="005472AC"/>
    <w:rsid w:val="00550FA6"/>
    <w:rsid w:val="00554DCC"/>
    <w:rsid w:val="00567EC6"/>
    <w:rsid w:val="005838BE"/>
    <w:rsid w:val="005858C2"/>
    <w:rsid w:val="00585B87"/>
    <w:rsid w:val="00585CAA"/>
    <w:rsid w:val="0059003A"/>
    <w:rsid w:val="00591C65"/>
    <w:rsid w:val="005B1424"/>
    <w:rsid w:val="005C62D7"/>
    <w:rsid w:val="005D16BF"/>
    <w:rsid w:val="005E5128"/>
    <w:rsid w:val="005F25F4"/>
    <w:rsid w:val="00600612"/>
    <w:rsid w:val="00607DD7"/>
    <w:rsid w:val="0061153E"/>
    <w:rsid w:val="006119E7"/>
    <w:rsid w:val="00611BE8"/>
    <w:rsid w:val="006138A0"/>
    <w:rsid w:val="0061675B"/>
    <w:rsid w:val="00622EAA"/>
    <w:rsid w:val="00623672"/>
    <w:rsid w:val="006365BB"/>
    <w:rsid w:val="00642B15"/>
    <w:rsid w:val="00650DE5"/>
    <w:rsid w:val="00671123"/>
    <w:rsid w:val="00691416"/>
    <w:rsid w:val="0069262C"/>
    <w:rsid w:val="00694E56"/>
    <w:rsid w:val="00697852"/>
    <w:rsid w:val="006A1931"/>
    <w:rsid w:val="006A2E2C"/>
    <w:rsid w:val="006B451C"/>
    <w:rsid w:val="006C3B7C"/>
    <w:rsid w:val="006D768A"/>
    <w:rsid w:val="006E4BCA"/>
    <w:rsid w:val="006F604A"/>
    <w:rsid w:val="00701111"/>
    <w:rsid w:val="00707021"/>
    <w:rsid w:val="007152F6"/>
    <w:rsid w:val="007160BE"/>
    <w:rsid w:val="00727C85"/>
    <w:rsid w:val="00742B3C"/>
    <w:rsid w:val="007446B3"/>
    <w:rsid w:val="00746E79"/>
    <w:rsid w:val="00753A88"/>
    <w:rsid w:val="00761F3E"/>
    <w:rsid w:val="0076321D"/>
    <w:rsid w:val="0077389E"/>
    <w:rsid w:val="00791A8F"/>
    <w:rsid w:val="007A1C15"/>
    <w:rsid w:val="007A4275"/>
    <w:rsid w:val="007B03FE"/>
    <w:rsid w:val="007B11C1"/>
    <w:rsid w:val="007B4D10"/>
    <w:rsid w:val="007B6296"/>
    <w:rsid w:val="007E2544"/>
    <w:rsid w:val="00802721"/>
    <w:rsid w:val="00813B62"/>
    <w:rsid w:val="00821044"/>
    <w:rsid w:val="00821D05"/>
    <w:rsid w:val="008226F8"/>
    <w:rsid w:val="008278AC"/>
    <w:rsid w:val="00832BE2"/>
    <w:rsid w:val="008444F3"/>
    <w:rsid w:val="00846C10"/>
    <w:rsid w:val="0085023A"/>
    <w:rsid w:val="008523C5"/>
    <w:rsid w:val="00852C2E"/>
    <w:rsid w:val="008546EE"/>
    <w:rsid w:val="00876C9E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36DD0"/>
    <w:rsid w:val="00940F2C"/>
    <w:rsid w:val="0094318C"/>
    <w:rsid w:val="009439CA"/>
    <w:rsid w:val="0096040D"/>
    <w:rsid w:val="0096174A"/>
    <w:rsid w:val="0096222D"/>
    <w:rsid w:val="00966C64"/>
    <w:rsid w:val="00967EB8"/>
    <w:rsid w:val="00975D15"/>
    <w:rsid w:val="009819BD"/>
    <w:rsid w:val="00983BAE"/>
    <w:rsid w:val="009A74FE"/>
    <w:rsid w:val="009B3EA0"/>
    <w:rsid w:val="009C0D7C"/>
    <w:rsid w:val="009C459B"/>
    <w:rsid w:val="009C7FE0"/>
    <w:rsid w:val="009E7B8B"/>
    <w:rsid w:val="009F02E1"/>
    <w:rsid w:val="009F0C1C"/>
    <w:rsid w:val="009F1195"/>
    <w:rsid w:val="00A038EB"/>
    <w:rsid w:val="00A1461B"/>
    <w:rsid w:val="00A31D75"/>
    <w:rsid w:val="00A35312"/>
    <w:rsid w:val="00A37750"/>
    <w:rsid w:val="00A40100"/>
    <w:rsid w:val="00A5430D"/>
    <w:rsid w:val="00A6724E"/>
    <w:rsid w:val="00A71E85"/>
    <w:rsid w:val="00A93220"/>
    <w:rsid w:val="00A9328E"/>
    <w:rsid w:val="00A966A6"/>
    <w:rsid w:val="00AB0F53"/>
    <w:rsid w:val="00AB1C83"/>
    <w:rsid w:val="00AB58C3"/>
    <w:rsid w:val="00AB7E56"/>
    <w:rsid w:val="00AE27D7"/>
    <w:rsid w:val="00AF528B"/>
    <w:rsid w:val="00B075CD"/>
    <w:rsid w:val="00B108A6"/>
    <w:rsid w:val="00B13516"/>
    <w:rsid w:val="00B1600B"/>
    <w:rsid w:val="00B1696A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84029"/>
    <w:rsid w:val="00B8679C"/>
    <w:rsid w:val="00B91011"/>
    <w:rsid w:val="00B926DB"/>
    <w:rsid w:val="00B958FB"/>
    <w:rsid w:val="00BA1BA5"/>
    <w:rsid w:val="00BB5B23"/>
    <w:rsid w:val="00BC1C0A"/>
    <w:rsid w:val="00BC3A83"/>
    <w:rsid w:val="00BC6DCE"/>
    <w:rsid w:val="00BD01AE"/>
    <w:rsid w:val="00BD2DAE"/>
    <w:rsid w:val="00BD4C2D"/>
    <w:rsid w:val="00BE2F04"/>
    <w:rsid w:val="00C203D3"/>
    <w:rsid w:val="00C3759D"/>
    <w:rsid w:val="00C42E4D"/>
    <w:rsid w:val="00C450CF"/>
    <w:rsid w:val="00C502B0"/>
    <w:rsid w:val="00C6240E"/>
    <w:rsid w:val="00C772BB"/>
    <w:rsid w:val="00C9610D"/>
    <w:rsid w:val="00CA153F"/>
    <w:rsid w:val="00CA41EC"/>
    <w:rsid w:val="00CA50D0"/>
    <w:rsid w:val="00CB0E5D"/>
    <w:rsid w:val="00CB1D81"/>
    <w:rsid w:val="00CB707D"/>
    <w:rsid w:val="00CD2CBA"/>
    <w:rsid w:val="00CE210F"/>
    <w:rsid w:val="00CE2ECD"/>
    <w:rsid w:val="00CE6CFB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561EE"/>
    <w:rsid w:val="00D622ED"/>
    <w:rsid w:val="00D66B67"/>
    <w:rsid w:val="00D66F67"/>
    <w:rsid w:val="00D7597C"/>
    <w:rsid w:val="00D9386C"/>
    <w:rsid w:val="00D95670"/>
    <w:rsid w:val="00DB10CC"/>
    <w:rsid w:val="00DB29A2"/>
    <w:rsid w:val="00DC140A"/>
    <w:rsid w:val="00DD33AC"/>
    <w:rsid w:val="00DD3D39"/>
    <w:rsid w:val="00DD5B93"/>
    <w:rsid w:val="00DD68C4"/>
    <w:rsid w:val="00DE0225"/>
    <w:rsid w:val="00DF2165"/>
    <w:rsid w:val="00E134A7"/>
    <w:rsid w:val="00E237D3"/>
    <w:rsid w:val="00E25B5D"/>
    <w:rsid w:val="00E32ED9"/>
    <w:rsid w:val="00E432BD"/>
    <w:rsid w:val="00E46832"/>
    <w:rsid w:val="00E61C99"/>
    <w:rsid w:val="00E76A0A"/>
    <w:rsid w:val="00E823D6"/>
    <w:rsid w:val="00E93A9C"/>
    <w:rsid w:val="00E94CAF"/>
    <w:rsid w:val="00EA6C32"/>
    <w:rsid w:val="00EA7257"/>
    <w:rsid w:val="00EB3F0D"/>
    <w:rsid w:val="00EC1BB1"/>
    <w:rsid w:val="00EC5038"/>
    <w:rsid w:val="00EC5529"/>
    <w:rsid w:val="00EC6D64"/>
    <w:rsid w:val="00EE45D2"/>
    <w:rsid w:val="00EE603F"/>
    <w:rsid w:val="00F31966"/>
    <w:rsid w:val="00F36E30"/>
    <w:rsid w:val="00F45883"/>
    <w:rsid w:val="00F77490"/>
    <w:rsid w:val="00F97D81"/>
    <w:rsid w:val="00FB122D"/>
    <w:rsid w:val="00FB7310"/>
    <w:rsid w:val="00FC2630"/>
    <w:rsid w:val="00FC6ABD"/>
    <w:rsid w:val="00FC6F1E"/>
    <w:rsid w:val="00FE04C5"/>
    <w:rsid w:val="00FE0C59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72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2512</TotalTime>
  <Pages>1</Pages>
  <Words>282</Words>
  <Characters>1613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111</cp:revision>
  <cp:lastPrinted>2020-08-07T12:08:00Z</cp:lastPrinted>
  <dcterms:created xsi:type="dcterms:W3CDTF">2020-09-10T06:06:00Z</dcterms:created>
  <dcterms:modified xsi:type="dcterms:W3CDTF">2020-11-26T12:34:00Z</dcterms:modified>
</cp:coreProperties>
</file>