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AB7E56">
        <w:rPr>
          <w:spacing w:val="30"/>
          <w:sz w:val="20"/>
        </w:rPr>
        <w:t>06</w:t>
      </w:r>
      <w:r w:rsidR="00BE2F04">
        <w:rPr>
          <w:spacing w:val="30"/>
          <w:sz w:val="20"/>
        </w:rPr>
        <w:t xml:space="preserve"> </w:t>
      </w:r>
      <w:r w:rsidR="00AB7E56">
        <w:rPr>
          <w:spacing w:val="30"/>
          <w:sz w:val="20"/>
        </w:rPr>
        <w:t>по 12</w:t>
      </w:r>
      <w:r w:rsidR="00492699">
        <w:rPr>
          <w:spacing w:val="30"/>
          <w:sz w:val="20"/>
        </w:rPr>
        <w:t xml:space="preserve"> квітня</w:t>
      </w:r>
      <w:r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761F3E">
        <w:trPr>
          <w:trHeight w:val="70"/>
        </w:trPr>
        <w:tc>
          <w:tcPr>
            <w:tcW w:w="12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0C5524" w:rsidRPr="002D7FCF" w:rsidRDefault="00AB7E56" w:rsidP="00AB7E56">
            <w:pPr>
              <w:jc w:val="center"/>
            </w:pPr>
            <w:r>
              <w:t>06 квітня</w:t>
            </w:r>
            <w:r w:rsidR="000C552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0E12C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/>
          </w:tcPr>
          <w:p w:rsidR="000C5524" w:rsidRDefault="000C5524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650DE5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650DE5" w:rsidRDefault="00650DE5" w:rsidP="00761F3E">
            <w:pPr>
              <w:jc w:val="center"/>
            </w:pPr>
            <w:r>
              <w:t xml:space="preserve">протягом тижня </w:t>
            </w:r>
          </w:p>
          <w:p w:rsidR="00650DE5" w:rsidRDefault="00650DE5" w:rsidP="00FC6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761F3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A5E98" w:rsidRDefault="00650DE5" w:rsidP="002A5E98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761F3E">
            <w:pPr>
              <w:rPr>
                <w:i/>
              </w:rPr>
            </w:pPr>
          </w:p>
        </w:tc>
      </w:tr>
      <w:tr w:rsidR="00650DE5" w:rsidRPr="002D7FCF" w:rsidTr="00761F3E">
        <w:trPr>
          <w:trHeight w:val="826"/>
        </w:trPr>
        <w:tc>
          <w:tcPr>
            <w:tcW w:w="1242" w:type="dxa"/>
            <w:vMerge/>
          </w:tcPr>
          <w:p w:rsidR="00650DE5" w:rsidRDefault="00650DE5" w:rsidP="00AB7E5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0DE5" w:rsidRPr="002D7FCF" w:rsidRDefault="00650DE5" w:rsidP="00AB7E56"/>
        </w:tc>
        <w:tc>
          <w:tcPr>
            <w:tcW w:w="7088" w:type="dxa"/>
            <w:tcBorders>
              <w:top w:val="single" w:sz="4" w:space="0" w:color="auto"/>
            </w:tcBorders>
          </w:tcPr>
          <w:p w:rsidR="00650DE5" w:rsidRDefault="00650DE5" w:rsidP="00AB7E56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650DE5" w:rsidRPr="00FC6F1E" w:rsidRDefault="00650DE5" w:rsidP="00AB7E56">
            <w:pPr>
              <w:rPr>
                <w:i/>
              </w:rPr>
            </w:pP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650DE5" w:rsidRDefault="00650DE5" w:rsidP="00AB7E56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50DE5" w:rsidRPr="002D7FCF" w:rsidRDefault="00650DE5" w:rsidP="00AB7E56">
            <w:pPr>
              <w:rPr>
                <w:i/>
              </w:rPr>
            </w:pPr>
          </w:p>
        </w:tc>
      </w:tr>
      <w:tr w:rsidR="00650DE5" w:rsidRPr="002D7FCF" w:rsidTr="00650DE5">
        <w:trPr>
          <w:trHeight w:val="502"/>
        </w:trPr>
        <w:tc>
          <w:tcPr>
            <w:tcW w:w="1242" w:type="dxa"/>
            <w:vMerge/>
          </w:tcPr>
          <w:p w:rsidR="00650DE5" w:rsidRPr="002D7FCF" w:rsidRDefault="00650DE5" w:rsidP="00AB7E56">
            <w:pPr>
              <w:jc w:val="center"/>
            </w:pPr>
          </w:p>
        </w:tc>
        <w:tc>
          <w:tcPr>
            <w:tcW w:w="992" w:type="dxa"/>
          </w:tcPr>
          <w:p w:rsidR="00650DE5" w:rsidRPr="002D7FCF" w:rsidRDefault="00650DE5" w:rsidP="00AB7E56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650DE5" w:rsidP="00AB7E56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</w:tcPr>
          <w:p w:rsidR="00650DE5" w:rsidRPr="002D7FCF" w:rsidRDefault="00650DE5" w:rsidP="00AB7E56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50DE5" w:rsidRPr="002D7FCF" w:rsidRDefault="00650DE5" w:rsidP="00AB7E56">
            <w:pPr>
              <w:rPr>
                <w:i/>
              </w:rPr>
            </w:pPr>
          </w:p>
        </w:tc>
      </w:tr>
      <w:tr w:rsidR="00650DE5" w:rsidRPr="002D7FCF" w:rsidTr="00761F3E">
        <w:trPr>
          <w:trHeight w:val="502"/>
        </w:trPr>
        <w:tc>
          <w:tcPr>
            <w:tcW w:w="1242" w:type="dxa"/>
            <w:vMerge/>
          </w:tcPr>
          <w:p w:rsidR="00650DE5" w:rsidRPr="002D7FCF" w:rsidRDefault="00650DE5" w:rsidP="00AB7E56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0DE5" w:rsidRPr="002D7FCF" w:rsidRDefault="00650DE5" w:rsidP="00AB7E56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50DE5" w:rsidRPr="002D7FCF" w:rsidRDefault="00C6240E" w:rsidP="00AB7E56">
            <w:r>
              <w:t>*</w:t>
            </w:r>
            <w:r w:rsidR="00650DE5">
              <w:t>сесія районної ради</w:t>
            </w:r>
            <w:r w:rsidR="00A6724E">
              <w:t xml:space="preserve">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650DE5" w:rsidRPr="002D7FCF" w:rsidRDefault="00650DE5" w:rsidP="00AB7E5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50DE5" w:rsidRPr="002D7FCF" w:rsidRDefault="00650DE5" w:rsidP="00AB7E56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2A5E98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CA41EC" w:rsidRPr="00967C12">
        <w:rPr>
          <w:b/>
          <w:i/>
          <w:sz w:val="26"/>
          <w:szCs w:val="26"/>
        </w:rPr>
        <w:t xml:space="preserve">ерівник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CA41EC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560A7"/>
    <w:rsid w:val="000C5524"/>
    <w:rsid w:val="000E12CF"/>
    <w:rsid w:val="00262447"/>
    <w:rsid w:val="002A5E98"/>
    <w:rsid w:val="0037302D"/>
    <w:rsid w:val="00475364"/>
    <w:rsid w:val="00492699"/>
    <w:rsid w:val="00650DE5"/>
    <w:rsid w:val="006A2E2C"/>
    <w:rsid w:val="00742B3C"/>
    <w:rsid w:val="00761F3E"/>
    <w:rsid w:val="00813B62"/>
    <w:rsid w:val="00821D05"/>
    <w:rsid w:val="008546EE"/>
    <w:rsid w:val="008A607B"/>
    <w:rsid w:val="008B1348"/>
    <w:rsid w:val="008C1564"/>
    <w:rsid w:val="008C5076"/>
    <w:rsid w:val="00920465"/>
    <w:rsid w:val="0096222D"/>
    <w:rsid w:val="00A6724E"/>
    <w:rsid w:val="00AB58C3"/>
    <w:rsid w:val="00AB7E56"/>
    <w:rsid w:val="00B075CD"/>
    <w:rsid w:val="00BE2F04"/>
    <w:rsid w:val="00C6240E"/>
    <w:rsid w:val="00CA41EC"/>
    <w:rsid w:val="00D06612"/>
    <w:rsid w:val="00D254C9"/>
    <w:rsid w:val="00D622ED"/>
    <w:rsid w:val="00D66B67"/>
    <w:rsid w:val="00D7597C"/>
    <w:rsid w:val="00DB29A2"/>
    <w:rsid w:val="00DC140A"/>
    <w:rsid w:val="00E432BD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8</cp:revision>
  <cp:lastPrinted>2020-02-28T09:43:00Z</cp:lastPrinted>
  <dcterms:created xsi:type="dcterms:W3CDTF">2020-04-02T05:38:00Z</dcterms:created>
  <dcterms:modified xsi:type="dcterms:W3CDTF">2020-04-06T06:40:00Z</dcterms:modified>
</cp:coreProperties>
</file>